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974A" w14:textId="77777777" w:rsidR="008D776F" w:rsidRPr="000F597B" w:rsidRDefault="008D776F" w:rsidP="00C052E3">
      <w:pPr>
        <w:pStyle w:val="Ttulo"/>
        <w:rPr>
          <w:rFonts w:ascii="Arial" w:hAnsi="Arial" w:cs="Arial"/>
          <w:lang w:val="es-CO"/>
        </w:rPr>
      </w:pPr>
    </w:p>
    <w:p w14:paraId="3D0CFBC9" w14:textId="77777777" w:rsidR="007D4049" w:rsidRDefault="007D4049" w:rsidP="00C052E3">
      <w:pPr>
        <w:pStyle w:val="Ttulo"/>
        <w:rPr>
          <w:rFonts w:ascii="Arial" w:hAnsi="Arial" w:cs="Arial"/>
          <w:lang w:val="es-CO"/>
        </w:rPr>
      </w:pPr>
    </w:p>
    <w:p w14:paraId="2228AAF8" w14:textId="77777777" w:rsidR="007D4049" w:rsidRDefault="007D4049" w:rsidP="00C052E3">
      <w:pPr>
        <w:pStyle w:val="Ttulo"/>
        <w:rPr>
          <w:rFonts w:ascii="Arial" w:hAnsi="Arial" w:cs="Arial"/>
          <w:lang w:val="es-CO"/>
        </w:rPr>
      </w:pPr>
    </w:p>
    <w:p w14:paraId="1026E1D4" w14:textId="36241AE6" w:rsidR="00A26F6F" w:rsidRPr="000F597B" w:rsidRDefault="00082192" w:rsidP="00C052E3">
      <w:pPr>
        <w:pStyle w:val="Ttulo"/>
        <w:rPr>
          <w:rFonts w:ascii="Arial" w:hAnsi="Arial" w:cs="Arial"/>
          <w:lang w:val="es-CO"/>
        </w:rPr>
      </w:pPr>
      <w:r w:rsidRPr="000F597B">
        <w:rPr>
          <w:rFonts w:ascii="Arial" w:hAnsi="Arial" w:cs="Arial"/>
          <w:lang w:val="es-CO"/>
        </w:rPr>
        <w:t>LA</w:t>
      </w:r>
      <w:r w:rsidR="00F41E20" w:rsidRPr="000F597B">
        <w:rPr>
          <w:rFonts w:ascii="Arial" w:hAnsi="Arial" w:cs="Arial"/>
          <w:lang w:val="es-CO"/>
        </w:rPr>
        <w:t xml:space="preserve"> DIRECTOR</w:t>
      </w:r>
      <w:r w:rsidR="00A6081E" w:rsidRPr="000F597B">
        <w:rPr>
          <w:rFonts w:ascii="Arial" w:hAnsi="Arial" w:cs="Arial"/>
          <w:lang w:val="es-CO"/>
        </w:rPr>
        <w:t>A</w:t>
      </w:r>
      <w:r w:rsidR="00E566EA" w:rsidRPr="000F597B">
        <w:rPr>
          <w:rFonts w:ascii="Arial" w:hAnsi="Arial" w:cs="Arial"/>
          <w:lang w:val="es-CO"/>
        </w:rPr>
        <w:t xml:space="preserve"> </w:t>
      </w:r>
      <w:r w:rsidR="00180A0D" w:rsidRPr="000F597B">
        <w:rPr>
          <w:rFonts w:ascii="Arial" w:hAnsi="Arial" w:cs="Arial"/>
          <w:lang w:val="es-CO"/>
        </w:rPr>
        <w:t xml:space="preserve">GENERAL </w:t>
      </w:r>
      <w:r w:rsidR="00A26F6F" w:rsidRPr="000F597B">
        <w:rPr>
          <w:rFonts w:ascii="Arial" w:hAnsi="Arial" w:cs="Arial"/>
          <w:lang w:val="es-CO"/>
        </w:rPr>
        <w:t>DEL DEPARTAMENTO ADMINISTRATIVO PARA LA PROSPERIDAD SOCIAL</w:t>
      </w:r>
      <w:r w:rsidRPr="000F597B">
        <w:rPr>
          <w:rFonts w:ascii="Arial" w:hAnsi="Arial" w:cs="Arial"/>
          <w:lang w:val="es-CO"/>
        </w:rPr>
        <w:t xml:space="preserve"> - PROSPERIDAD SOCIAL</w:t>
      </w:r>
    </w:p>
    <w:p w14:paraId="3EB243BA" w14:textId="77777777" w:rsidR="003A00D8" w:rsidRPr="000F597B" w:rsidRDefault="003A00D8" w:rsidP="00C052E3">
      <w:pPr>
        <w:pStyle w:val="Ttulo"/>
        <w:rPr>
          <w:rFonts w:ascii="Arial" w:hAnsi="Arial" w:cs="Arial"/>
          <w:lang w:val="es-CO"/>
        </w:rPr>
      </w:pPr>
    </w:p>
    <w:p w14:paraId="57DD1BDF" w14:textId="77777777" w:rsidR="008D776F" w:rsidRPr="000F597B" w:rsidRDefault="008D776F" w:rsidP="00C052E3">
      <w:pPr>
        <w:jc w:val="both"/>
        <w:rPr>
          <w:rFonts w:ascii="Arial" w:hAnsi="Arial" w:cs="Arial"/>
        </w:rPr>
      </w:pPr>
    </w:p>
    <w:p w14:paraId="58832A07" w14:textId="055FB568" w:rsidR="00261229" w:rsidRDefault="00E566EA" w:rsidP="00C052E3">
      <w:pPr>
        <w:jc w:val="both"/>
        <w:rPr>
          <w:rFonts w:ascii="Arial" w:hAnsi="Arial" w:cs="Arial"/>
          <w:color w:val="000000"/>
        </w:rPr>
      </w:pPr>
      <w:r w:rsidRPr="000F597B">
        <w:rPr>
          <w:rFonts w:ascii="Arial" w:hAnsi="Arial" w:cs="Arial"/>
        </w:rPr>
        <w:t>E</w:t>
      </w:r>
      <w:r w:rsidR="00261229" w:rsidRPr="000F597B">
        <w:rPr>
          <w:rFonts w:ascii="Arial" w:hAnsi="Arial" w:cs="Arial"/>
        </w:rPr>
        <w:t xml:space="preserve">n ejercicio de las </w:t>
      </w:r>
      <w:r w:rsidRPr="000F597B">
        <w:rPr>
          <w:rFonts w:ascii="Arial" w:hAnsi="Arial" w:cs="Arial"/>
        </w:rPr>
        <w:t>facultades</w:t>
      </w:r>
      <w:r w:rsidR="00F41E20" w:rsidRPr="000F597B">
        <w:rPr>
          <w:rFonts w:ascii="Arial" w:hAnsi="Arial" w:cs="Arial"/>
        </w:rPr>
        <w:t xml:space="preserve"> constitucionales y</w:t>
      </w:r>
      <w:r w:rsidRPr="000F597B">
        <w:rPr>
          <w:rFonts w:ascii="Arial" w:hAnsi="Arial" w:cs="Arial"/>
        </w:rPr>
        <w:t xml:space="preserve"> legales,</w:t>
      </w:r>
      <w:r w:rsidR="00F41E20" w:rsidRPr="000F597B">
        <w:rPr>
          <w:rFonts w:ascii="Arial" w:hAnsi="Arial" w:cs="Arial"/>
        </w:rPr>
        <w:t xml:space="preserve"> en especial las conferidas </w:t>
      </w:r>
      <w:r w:rsidR="00EB69E1" w:rsidRPr="000F597B">
        <w:rPr>
          <w:rFonts w:ascii="Arial" w:hAnsi="Arial" w:cs="Arial"/>
        </w:rPr>
        <w:t xml:space="preserve">por </w:t>
      </w:r>
      <w:r w:rsidR="00B9743E" w:rsidRPr="000F597B">
        <w:rPr>
          <w:rFonts w:ascii="Arial" w:hAnsi="Arial" w:cs="Arial"/>
        </w:rPr>
        <w:t>el</w:t>
      </w:r>
      <w:r w:rsidR="00F41E20" w:rsidRPr="000F597B">
        <w:rPr>
          <w:rFonts w:ascii="Arial" w:hAnsi="Arial" w:cs="Arial"/>
        </w:rPr>
        <w:t xml:space="preserve"> </w:t>
      </w:r>
      <w:r w:rsidR="00B9743E" w:rsidRPr="000F597B">
        <w:rPr>
          <w:rFonts w:ascii="Arial" w:hAnsi="Arial" w:cs="Arial"/>
        </w:rPr>
        <w:t>artículo</w:t>
      </w:r>
      <w:r w:rsidR="00EB69E1" w:rsidRPr="000F597B">
        <w:rPr>
          <w:rFonts w:ascii="Arial" w:hAnsi="Arial" w:cs="Arial"/>
        </w:rPr>
        <w:t xml:space="preserve"> 209 de la Constitución Política de Colombia</w:t>
      </w:r>
      <w:r w:rsidR="000F597B">
        <w:rPr>
          <w:rFonts w:ascii="Arial" w:hAnsi="Arial" w:cs="Arial"/>
        </w:rPr>
        <w:t>,</w:t>
      </w:r>
      <w:r w:rsidR="000F597B" w:rsidRPr="000F597B">
        <w:rPr>
          <w:rFonts w:ascii="Arial" w:hAnsi="Arial" w:cs="Arial"/>
          <w:color w:val="000000"/>
        </w:rPr>
        <w:t xml:space="preserve"> el articulo </w:t>
      </w:r>
      <w:r w:rsidR="000F597B">
        <w:rPr>
          <w:rFonts w:ascii="Arial" w:hAnsi="Arial" w:cs="Arial"/>
          <w:color w:val="000000"/>
        </w:rPr>
        <w:t>1</w:t>
      </w:r>
      <w:r w:rsidR="000F597B" w:rsidRPr="000F597B">
        <w:rPr>
          <w:rFonts w:ascii="Arial" w:hAnsi="Arial" w:cs="Arial"/>
          <w:color w:val="000000"/>
        </w:rPr>
        <w:t xml:space="preserve"> del Decreto Legislativo </w:t>
      </w:r>
      <w:r w:rsidR="000F597B">
        <w:rPr>
          <w:rFonts w:ascii="Arial" w:hAnsi="Arial" w:cs="Arial"/>
          <w:color w:val="000000"/>
        </w:rPr>
        <w:t>518</w:t>
      </w:r>
      <w:r w:rsidR="000F597B" w:rsidRPr="000F597B">
        <w:rPr>
          <w:rFonts w:ascii="Arial" w:hAnsi="Arial" w:cs="Arial"/>
          <w:color w:val="000000"/>
        </w:rPr>
        <w:t xml:space="preserve"> de 2020</w:t>
      </w:r>
      <w:r w:rsidR="000F597B">
        <w:rPr>
          <w:rFonts w:ascii="Arial" w:hAnsi="Arial" w:cs="Arial"/>
          <w:color w:val="000000"/>
        </w:rPr>
        <w:t>,</w:t>
      </w:r>
      <w:r w:rsidR="000F597B">
        <w:rPr>
          <w:rFonts w:ascii="Arial" w:hAnsi="Arial" w:cs="Arial"/>
        </w:rPr>
        <w:t xml:space="preserve"> </w:t>
      </w:r>
      <w:r w:rsidR="000F597B" w:rsidRPr="000F597B">
        <w:rPr>
          <w:rFonts w:ascii="Arial" w:hAnsi="Arial" w:cs="Arial"/>
          <w:color w:val="000000"/>
        </w:rPr>
        <w:t>el articulo 5 del Decreto Legislativo 812 de 2020</w:t>
      </w:r>
      <w:r w:rsidR="000F597B">
        <w:rPr>
          <w:rFonts w:ascii="Arial" w:hAnsi="Arial" w:cs="Arial"/>
          <w:color w:val="000000"/>
        </w:rPr>
        <w:t>,</w:t>
      </w:r>
      <w:r w:rsidR="00EB69E1" w:rsidRPr="000F597B">
        <w:rPr>
          <w:rFonts w:ascii="Arial" w:hAnsi="Arial" w:cs="Arial"/>
        </w:rPr>
        <w:t xml:space="preserve"> el artículo</w:t>
      </w:r>
      <w:r w:rsidR="00B9743E" w:rsidRPr="000F597B">
        <w:rPr>
          <w:rFonts w:ascii="Arial" w:hAnsi="Arial" w:cs="Arial"/>
        </w:rPr>
        <w:t xml:space="preserve"> 10 del </w:t>
      </w:r>
      <w:r w:rsidR="00F41E20" w:rsidRPr="000F597B">
        <w:rPr>
          <w:rFonts w:ascii="Arial" w:hAnsi="Arial" w:cs="Arial"/>
        </w:rPr>
        <w:t>Decreto 2094 de 2016</w:t>
      </w:r>
      <w:r w:rsidR="00261229" w:rsidRPr="000F597B">
        <w:rPr>
          <w:rFonts w:ascii="Arial" w:hAnsi="Arial" w:cs="Arial"/>
        </w:rPr>
        <w:t>,</w:t>
      </w:r>
      <w:r w:rsidR="00261229" w:rsidRPr="000F597B">
        <w:rPr>
          <w:rFonts w:ascii="Arial" w:hAnsi="Arial" w:cs="Arial"/>
          <w:color w:val="000000"/>
        </w:rPr>
        <w:t xml:space="preserve"> </w:t>
      </w:r>
      <w:r w:rsidR="0045142B" w:rsidRPr="000F597B">
        <w:rPr>
          <w:rFonts w:ascii="Arial" w:hAnsi="Arial" w:cs="Arial"/>
          <w:color w:val="000000"/>
        </w:rPr>
        <w:t>y</w:t>
      </w:r>
      <w:r w:rsidR="00FF3871" w:rsidRPr="000F597B">
        <w:rPr>
          <w:rFonts w:ascii="Arial" w:hAnsi="Arial" w:cs="Arial"/>
          <w:color w:val="000000"/>
        </w:rPr>
        <w:t xml:space="preserve"> </w:t>
      </w:r>
    </w:p>
    <w:p w14:paraId="13C7AFD2" w14:textId="77777777" w:rsidR="007D4049" w:rsidRPr="000F597B" w:rsidRDefault="007D4049" w:rsidP="00C052E3">
      <w:pPr>
        <w:jc w:val="both"/>
        <w:rPr>
          <w:rFonts w:ascii="Arial" w:hAnsi="Arial" w:cs="Arial"/>
        </w:rPr>
      </w:pPr>
    </w:p>
    <w:p w14:paraId="3AF03D96" w14:textId="77777777" w:rsidR="008D776F" w:rsidRPr="000F597B" w:rsidRDefault="008D776F" w:rsidP="00C052E3">
      <w:pPr>
        <w:rPr>
          <w:rFonts w:ascii="Arial" w:hAnsi="Arial" w:cs="Arial"/>
          <w:color w:val="000000"/>
        </w:rPr>
      </w:pPr>
    </w:p>
    <w:p w14:paraId="2D7784AD" w14:textId="77777777" w:rsidR="00A272DF" w:rsidRPr="000F597B" w:rsidRDefault="00261229" w:rsidP="00C052E3">
      <w:pPr>
        <w:jc w:val="center"/>
        <w:outlineLvl w:val="0"/>
        <w:rPr>
          <w:rFonts w:ascii="Arial" w:hAnsi="Arial" w:cs="Arial"/>
          <w:b/>
          <w:lang w:val="pt-BR"/>
        </w:rPr>
      </w:pPr>
      <w:r w:rsidRPr="000F597B">
        <w:rPr>
          <w:rFonts w:ascii="Arial" w:hAnsi="Arial" w:cs="Arial"/>
          <w:b/>
          <w:lang w:val="pt-BR"/>
        </w:rPr>
        <w:t>CONSIDERANDO</w:t>
      </w:r>
    </w:p>
    <w:p w14:paraId="5D29AAE0" w14:textId="6EB0D278" w:rsidR="00903600" w:rsidRDefault="00903600" w:rsidP="00C052E3">
      <w:pPr>
        <w:jc w:val="center"/>
        <w:rPr>
          <w:rFonts w:ascii="Arial" w:hAnsi="Arial" w:cs="Arial"/>
          <w:b/>
          <w:lang w:val="pt-BR"/>
        </w:rPr>
      </w:pPr>
    </w:p>
    <w:p w14:paraId="108734DE" w14:textId="77777777" w:rsidR="007D4049" w:rsidRPr="000F597B" w:rsidRDefault="007D4049" w:rsidP="00C052E3">
      <w:pPr>
        <w:jc w:val="center"/>
        <w:rPr>
          <w:rFonts w:ascii="Arial" w:hAnsi="Arial" w:cs="Arial"/>
          <w:b/>
          <w:lang w:val="pt-BR"/>
        </w:rPr>
      </w:pPr>
    </w:p>
    <w:p w14:paraId="228D3EE6" w14:textId="2813B490" w:rsidR="00E16992" w:rsidRPr="000F597B" w:rsidRDefault="00E16992" w:rsidP="00C052E3">
      <w:pPr>
        <w:jc w:val="both"/>
        <w:rPr>
          <w:rFonts w:ascii="Arial" w:hAnsi="Arial" w:cs="Arial"/>
        </w:rPr>
      </w:pPr>
      <w:r w:rsidRPr="000F597B">
        <w:rPr>
          <w:rFonts w:ascii="Arial" w:hAnsi="Arial" w:cs="Arial"/>
        </w:rPr>
        <w:t xml:space="preserve">Que mediante el Decreto Legislativo 518 de 2020 se creó el Programa Ingreso Solidario,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w:t>
      </w:r>
      <w:r w:rsidR="0063652F" w:rsidRPr="000F597B">
        <w:rPr>
          <w:rFonts w:ascii="Arial" w:hAnsi="Arial" w:cs="Arial"/>
        </w:rPr>
        <w:t>cuyo mínimo vital se encuentra en riesgo por las circunstancias que motivaron la declaratoria del Estado de Emergencia Económica, Social y Ecológica declarado por el</w:t>
      </w:r>
      <w:r w:rsidRPr="000F597B">
        <w:rPr>
          <w:rFonts w:ascii="Arial" w:hAnsi="Arial" w:cs="Arial"/>
        </w:rPr>
        <w:t xml:space="preserve"> Decreto 417 del 17 de marzo de 2020</w:t>
      </w:r>
      <w:r w:rsidR="0063652F" w:rsidRPr="000F597B">
        <w:rPr>
          <w:rFonts w:ascii="Arial" w:hAnsi="Arial" w:cs="Arial"/>
        </w:rPr>
        <w:t>.</w:t>
      </w:r>
    </w:p>
    <w:p w14:paraId="1FB2CA22" w14:textId="77777777" w:rsidR="00E16992" w:rsidRPr="000F597B" w:rsidRDefault="00E16992" w:rsidP="00FB444B">
      <w:pPr>
        <w:jc w:val="both"/>
        <w:rPr>
          <w:rFonts w:ascii="Arial" w:hAnsi="Arial" w:cs="Arial"/>
        </w:rPr>
      </w:pPr>
    </w:p>
    <w:p w14:paraId="29014641" w14:textId="43BF04CA" w:rsidR="008D776F" w:rsidRPr="000F597B" w:rsidRDefault="008D776F" w:rsidP="00FB444B">
      <w:pPr>
        <w:jc w:val="both"/>
        <w:rPr>
          <w:rFonts w:ascii="Arial" w:hAnsi="Arial" w:cs="Arial"/>
          <w:lang w:val="es-ES" w:eastAsia="es-ES"/>
        </w:rPr>
      </w:pPr>
      <w:r w:rsidRPr="000F597B">
        <w:rPr>
          <w:rFonts w:ascii="Arial" w:hAnsi="Arial" w:cs="Arial"/>
        </w:rPr>
        <w:t>Que</w:t>
      </w:r>
      <w:r w:rsidR="00E16992" w:rsidRPr="000F597B">
        <w:rPr>
          <w:rFonts w:ascii="Arial" w:hAnsi="Arial" w:cs="Arial"/>
        </w:rPr>
        <w:t xml:space="preserve"> mediante el artículo 5 del </w:t>
      </w:r>
      <w:r w:rsidRPr="000F597B">
        <w:rPr>
          <w:rFonts w:ascii="Arial" w:hAnsi="Arial" w:cs="Arial"/>
        </w:rPr>
        <w:t xml:space="preserve">Decreto Legislativo 812 de 2020 </w:t>
      </w:r>
      <w:r w:rsidR="00E16992" w:rsidRPr="000F597B">
        <w:rPr>
          <w:rFonts w:ascii="Arial" w:hAnsi="Arial" w:cs="Arial"/>
        </w:rPr>
        <w:t xml:space="preserve">se estableció que </w:t>
      </w:r>
      <w:r w:rsidRPr="000F597B">
        <w:rPr>
          <w:rFonts w:ascii="Arial" w:hAnsi="Arial" w:cs="Arial"/>
          <w:lang w:val="es-ES" w:eastAsia="es-ES"/>
        </w:rPr>
        <w:t>el Programa de Ingreso Solidario será administrado y ejecutado por el Departamento Administrativo para la Prosperidad Social</w:t>
      </w:r>
      <w:r w:rsidR="00E16992" w:rsidRPr="000F597B">
        <w:rPr>
          <w:rFonts w:ascii="Arial" w:hAnsi="Arial" w:cs="Arial"/>
          <w:lang w:val="es-ES" w:eastAsia="es-ES"/>
        </w:rPr>
        <w:t>.</w:t>
      </w:r>
    </w:p>
    <w:p w14:paraId="30F10587" w14:textId="77777777" w:rsidR="008D776F" w:rsidRPr="000F597B" w:rsidRDefault="008D776F" w:rsidP="00FB444B">
      <w:pPr>
        <w:autoSpaceDE w:val="0"/>
        <w:autoSpaceDN w:val="0"/>
        <w:adjustRightInd w:val="0"/>
        <w:jc w:val="both"/>
        <w:rPr>
          <w:rFonts w:ascii="Arial" w:hAnsi="Arial" w:cs="Arial"/>
        </w:rPr>
      </w:pPr>
    </w:p>
    <w:p w14:paraId="296DE4AF" w14:textId="01CED2A6" w:rsidR="00B9743E" w:rsidRDefault="00B9743E" w:rsidP="006B4350">
      <w:pPr>
        <w:autoSpaceDE w:val="0"/>
        <w:autoSpaceDN w:val="0"/>
        <w:adjustRightInd w:val="0"/>
        <w:jc w:val="both"/>
        <w:rPr>
          <w:rFonts w:ascii="Arial" w:hAnsi="Arial" w:cs="Arial"/>
        </w:rPr>
      </w:pPr>
      <w:r w:rsidRPr="000F597B">
        <w:rPr>
          <w:rFonts w:ascii="Arial" w:hAnsi="Arial" w:cs="Arial"/>
        </w:rPr>
        <w:t xml:space="preserve">Que mediante la </w:t>
      </w:r>
      <w:bookmarkStart w:id="0" w:name="OLE_LINK1"/>
      <w:r w:rsidRPr="000F597B">
        <w:rPr>
          <w:rFonts w:ascii="Arial" w:hAnsi="Arial" w:cs="Arial"/>
        </w:rPr>
        <w:t xml:space="preserve">Resolución No. 01215 del </w:t>
      </w:r>
      <w:r w:rsidR="008D776F" w:rsidRPr="000F597B">
        <w:rPr>
          <w:rFonts w:ascii="Arial" w:hAnsi="Arial" w:cs="Arial"/>
        </w:rPr>
        <w:t>0</w:t>
      </w:r>
      <w:r w:rsidRPr="000F597B">
        <w:rPr>
          <w:rFonts w:ascii="Arial" w:hAnsi="Arial" w:cs="Arial"/>
        </w:rPr>
        <w:t xml:space="preserve">6 de julio de 2020, </w:t>
      </w:r>
      <w:r w:rsidR="00903600" w:rsidRPr="000F597B">
        <w:rPr>
          <w:rFonts w:ascii="Arial" w:hAnsi="Arial" w:cs="Arial"/>
        </w:rPr>
        <w:t xml:space="preserve">modificada por la </w:t>
      </w:r>
      <w:r w:rsidR="0079592F" w:rsidRPr="000F597B">
        <w:rPr>
          <w:rFonts w:ascii="Arial" w:hAnsi="Arial" w:cs="Arial"/>
        </w:rPr>
        <w:t>R</w:t>
      </w:r>
      <w:r w:rsidR="00903600" w:rsidRPr="000F597B">
        <w:rPr>
          <w:rFonts w:ascii="Arial" w:hAnsi="Arial" w:cs="Arial"/>
        </w:rPr>
        <w:t>esolución No. 01329 del 22 de julio de 2020</w:t>
      </w:r>
      <w:bookmarkEnd w:id="0"/>
      <w:r w:rsidR="00903600" w:rsidRPr="000F597B">
        <w:rPr>
          <w:rFonts w:ascii="Arial" w:hAnsi="Arial" w:cs="Arial"/>
        </w:rPr>
        <w:t xml:space="preserve">, </w:t>
      </w:r>
      <w:r w:rsidRPr="000F597B">
        <w:rPr>
          <w:rFonts w:ascii="Arial" w:hAnsi="Arial" w:cs="Arial"/>
        </w:rPr>
        <w:t xml:space="preserve">se adoptaron las </w:t>
      </w:r>
      <w:r w:rsidR="0079592F" w:rsidRPr="000F597B">
        <w:rPr>
          <w:rFonts w:ascii="Arial" w:hAnsi="Arial" w:cs="Arial"/>
        </w:rPr>
        <w:t>R</w:t>
      </w:r>
      <w:r w:rsidRPr="000F597B">
        <w:rPr>
          <w:rFonts w:ascii="Arial" w:hAnsi="Arial" w:cs="Arial"/>
        </w:rPr>
        <w:t>esoluciones 975 del 6 de abril de 2020, 1022 del 20 de abril de 2020, 1117 del 14 de mayo de 2020</w:t>
      </w:r>
      <w:r w:rsidR="0032390F" w:rsidRPr="000F597B">
        <w:rPr>
          <w:rFonts w:ascii="Arial" w:hAnsi="Arial" w:cs="Arial"/>
        </w:rPr>
        <w:t xml:space="preserve">, </w:t>
      </w:r>
      <w:r w:rsidRPr="000F597B">
        <w:rPr>
          <w:rFonts w:ascii="Arial" w:hAnsi="Arial" w:cs="Arial"/>
        </w:rPr>
        <w:t xml:space="preserve">1165 del 22 de mayo de 2020 </w:t>
      </w:r>
      <w:r w:rsidR="0032390F" w:rsidRPr="000F597B">
        <w:rPr>
          <w:rFonts w:ascii="Arial" w:hAnsi="Arial" w:cs="Arial"/>
        </w:rPr>
        <w:t xml:space="preserve">y 1233 del 10 de junio de 2020, </w:t>
      </w:r>
      <w:r w:rsidRPr="000F597B">
        <w:rPr>
          <w:rFonts w:ascii="Arial" w:hAnsi="Arial" w:cs="Arial"/>
        </w:rPr>
        <w:t>expedidas por el Ministerio de Hacienda y Crédito Público, para la administración y operación del Programa</w:t>
      </w:r>
      <w:r w:rsidR="000F597B">
        <w:rPr>
          <w:rFonts w:ascii="Arial" w:hAnsi="Arial" w:cs="Arial"/>
        </w:rPr>
        <w:t xml:space="preserve"> de</w:t>
      </w:r>
      <w:r w:rsidRPr="000F597B">
        <w:rPr>
          <w:rFonts w:ascii="Arial" w:hAnsi="Arial" w:cs="Arial"/>
        </w:rPr>
        <w:t xml:space="preserve"> Ingreso Solidario, así como el Manual Operativo del programa vigente a la fecha de expedición de la </w:t>
      </w:r>
      <w:r w:rsidR="0079592F" w:rsidRPr="000F597B">
        <w:rPr>
          <w:rFonts w:ascii="Arial" w:hAnsi="Arial" w:cs="Arial"/>
        </w:rPr>
        <w:t xml:space="preserve">referida </w:t>
      </w:r>
      <w:r w:rsidRPr="000F597B">
        <w:rPr>
          <w:rFonts w:ascii="Arial" w:hAnsi="Arial" w:cs="Arial"/>
        </w:rPr>
        <w:t>resolución, además de subrogar todas las referencias normativas en las que figura el Ministerio de Hacienda y Crédito Público y/o el Departamento Nacional</w:t>
      </w:r>
      <w:r w:rsidR="00D66A3E" w:rsidRPr="000F597B">
        <w:rPr>
          <w:rFonts w:ascii="Arial" w:hAnsi="Arial" w:cs="Arial"/>
        </w:rPr>
        <w:t xml:space="preserve"> de Planeación</w:t>
      </w:r>
      <w:r w:rsidRPr="000F597B">
        <w:rPr>
          <w:rFonts w:ascii="Arial" w:hAnsi="Arial" w:cs="Arial"/>
        </w:rPr>
        <w:t xml:space="preserve"> en los que se señalen como administradores, operadores y/o ejecutores del programa Ingreso Solidario, las cuales se entenderán en cabeza del Departamento Administrativo para la Prosperidad Social.</w:t>
      </w:r>
    </w:p>
    <w:p w14:paraId="7673D7EF" w14:textId="552FDD6B" w:rsidR="000F597B" w:rsidRDefault="000F597B" w:rsidP="006B4350">
      <w:pPr>
        <w:autoSpaceDE w:val="0"/>
        <w:autoSpaceDN w:val="0"/>
        <w:adjustRightInd w:val="0"/>
        <w:jc w:val="both"/>
        <w:rPr>
          <w:rFonts w:ascii="Arial" w:hAnsi="Arial" w:cs="Arial"/>
        </w:rPr>
      </w:pPr>
    </w:p>
    <w:p w14:paraId="284E2A83" w14:textId="5425518C" w:rsidR="000F597B" w:rsidRPr="000F597B" w:rsidRDefault="000F597B" w:rsidP="006B4350">
      <w:pPr>
        <w:autoSpaceDE w:val="0"/>
        <w:autoSpaceDN w:val="0"/>
        <w:adjustRightInd w:val="0"/>
        <w:jc w:val="both"/>
        <w:rPr>
          <w:rFonts w:ascii="Arial" w:hAnsi="Arial" w:cs="Arial"/>
        </w:rPr>
      </w:pPr>
      <w:r>
        <w:rPr>
          <w:rFonts w:ascii="Arial" w:hAnsi="Arial" w:cs="Arial"/>
        </w:rPr>
        <w:t xml:space="preserve">Que el artículo 5 de la Resolución No. </w:t>
      </w:r>
      <w:r w:rsidRPr="000F597B">
        <w:rPr>
          <w:rFonts w:ascii="Arial" w:hAnsi="Arial" w:cs="Arial"/>
        </w:rPr>
        <w:t>975 del 6 de abril de 2020</w:t>
      </w:r>
      <w:r>
        <w:rPr>
          <w:rFonts w:ascii="Arial" w:hAnsi="Arial" w:cs="Arial"/>
        </w:rPr>
        <w:t xml:space="preserve"> establece que e</w:t>
      </w:r>
      <w:r w:rsidRPr="000F597B">
        <w:rPr>
          <w:rFonts w:ascii="Arial" w:hAnsi="Arial" w:cs="Arial"/>
        </w:rPr>
        <w:t>l Ministerio de Hacienda y Crédito Público</w:t>
      </w:r>
      <w:r>
        <w:rPr>
          <w:rFonts w:ascii="Arial" w:hAnsi="Arial" w:cs="Arial"/>
        </w:rPr>
        <w:t>, ahora Prosperidad Social,</w:t>
      </w:r>
      <w:r w:rsidRPr="000F597B">
        <w:rPr>
          <w:rFonts w:ascii="Arial" w:hAnsi="Arial" w:cs="Arial"/>
        </w:rPr>
        <w:t xml:space="preserve"> elaborará y publicará un Manual Operativo con carácter vinculante en el que se establezca el detalle operativo del mecanismo de transferencia, el pago de los costos operativos a las entidades financieras y la certificación y devolución de recursos</w:t>
      </w:r>
      <w:r>
        <w:rPr>
          <w:rFonts w:ascii="Arial" w:hAnsi="Arial" w:cs="Arial"/>
        </w:rPr>
        <w:t xml:space="preserve">. </w:t>
      </w:r>
    </w:p>
    <w:p w14:paraId="68F398E4" w14:textId="77777777" w:rsidR="00B407CD" w:rsidRPr="000F597B" w:rsidRDefault="00B407CD" w:rsidP="00B407CD">
      <w:pPr>
        <w:autoSpaceDE w:val="0"/>
        <w:autoSpaceDN w:val="0"/>
        <w:adjustRightInd w:val="0"/>
        <w:jc w:val="both"/>
        <w:rPr>
          <w:rFonts w:ascii="Arial" w:hAnsi="Arial" w:cs="Arial"/>
        </w:rPr>
      </w:pPr>
    </w:p>
    <w:p w14:paraId="1FEDDE38" w14:textId="0372DF77" w:rsidR="00B407CD" w:rsidRPr="000F597B" w:rsidRDefault="00B407CD" w:rsidP="00B407CD">
      <w:pPr>
        <w:autoSpaceDE w:val="0"/>
        <w:autoSpaceDN w:val="0"/>
        <w:adjustRightInd w:val="0"/>
        <w:jc w:val="both"/>
        <w:rPr>
          <w:rFonts w:ascii="Arial" w:hAnsi="Arial" w:cs="Arial"/>
        </w:rPr>
      </w:pPr>
      <w:r w:rsidRPr="000F597B">
        <w:rPr>
          <w:rFonts w:ascii="Arial" w:hAnsi="Arial" w:cs="Arial"/>
        </w:rPr>
        <w:t xml:space="preserve">Que mediante la Resolución No. 01344 del 24 de julio de 2020 se adoptó el Protocolo de Operación con Entidades Financieras del Programa de Ingreso Solidario para Beneficiarios Bancarizados con el propósito de prevenir errores en la operación financiera de dispersión de recursos a los beneficiarios </w:t>
      </w:r>
      <w:r w:rsidRPr="000F597B">
        <w:rPr>
          <w:rFonts w:ascii="Arial" w:hAnsi="Arial" w:cs="Arial"/>
          <w:lang w:val="es-ES"/>
        </w:rPr>
        <w:t>bancarizados (incluidos financieramente) y</w:t>
      </w:r>
      <w:r w:rsidRPr="000F597B">
        <w:rPr>
          <w:rFonts w:ascii="Arial" w:hAnsi="Arial" w:cs="Arial"/>
        </w:rPr>
        <w:t xml:space="preserve"> </w:t>
      </w:r>
      <w:r w:rsidRPr="000F597B">
        <w:rPr>
          <w:rFonts w:ascii="Arial" w:hAnsi="Arial" w:cs="Arial"/>
          <w:lang w:val="es-ES"/>
        </w:rPr>
        <w:t>de proteger los recursos públicos destinados al programa Ingreso Solidario.</w:t>
      </w:r>
      <w:r w:rsidRPr="000F597B">
        <w:rPr>
          <w:rFonts w:ascii="Arial" w:hAnsi="Arial" w:cs="Arial"/>
        </w:rPr>
        <w:t xml:space="preserve"> </w:t>
      </w:r>
    </w:p>
    <w:p w14:paraId="77EAE2D7" w14:textId="77777777" w:rsidR="00AB02CA" w:rsidRPr="000F597B" w:rsidRDefault="00AB02CA" w:rsidP="006B4350">
      <w:pPr>
        <w:autoSpaceDE w:val="0"/>
        <w:autoSpaceDN w:val="0"/>
        <w:adjustRightInd w:val="0"/>
        <w:jc w:val="both"/>
        <w:rPr>
          <w:rFonts w:ascii="Arial" w:hAnsi="Arial" w:cs="Arial"/>
        </w:rPr>
      </w:pPr>
    </w:p>
    <w:p w14:paraId="0B5C06AC" w14:textId="77777777" w:rsidR="000F597B" w:rsidRDefault="00AB02CA" w:rsidP="006B4350">
      <w:pPr>
        <w:autoSpaceDE w:val="0"/>
        <w:autoSpaceDN w:val="0"/>
        <w:adjustRightInd w:val="0"/>
        <w:jc w:val="both"/>
        <w:rPr>
          <w:rFonts w:ascii="Arial" w:hAnsi="Arial" w:cs="Arial"/>
        </w:rPr>
      </w:pPr>
      <w:r w:rsidRPr="000F597B">
        <w:rPr>
          <w:rFonts w:ascii="Arial" w:hAnsi="Arial" w:cs="Arial"/>
        </w:rPr>
        <w:lastRenderedPageBreak/>
        <w:t xml:space="preserve">Que durante el desarrollo del </w:t>
      </w:r>
      <w:r w:rsidR="00206FDE" w:rsidRPr="000F597B">
        <w:rPr>
          <w:rFonts w:ascii="Arial" w:hAnsi="Arial" w:cs="Arial"/>
        </w:rPr>
        <w:t>P</w:t>
      </w:r>
      <w:r w:rsidRPr="000F597B">
        <w:rPr>
          <w:rFonts w:ascii="Arial" w:hAnsi="Arial" w:cs="Arial"/>
        </w:rPr>
        <w:t xml:space="preserve">rograma se ha evidenciado que, en algunos casos, los recursos han sido transferidos a cuentas bancarias </w:t>
      </w:r>
      <w:r w:rsidR="0032500B" w:rsidRPr="000F597B">
        <w:rPr>
          <w:rFonts w:ascii="Arial" w:hAnsi="Arial" w:cs="Arial"/>
        </w:rPr>
        <w:t>que</w:t>
      </w:r>
      <w:r w:rsidRPr="000F597B">
        <w:rPr>
          <w:rFonts w:ascii="Arial" w:hAnsi="Arial" w:cs="Arial"/>
        </w:rPr>
        <w:t xml:space="preserve"> </w:t>
      </w:r>
      <w:r w:rsidR="002F0166" w:rsidRPr="000F597B">
        <w:rPr>
          <w:rFonts w:ascii="Arial" w:hAnsi="Arial" w:cs="Arial"/>
        </w:rPr>
        <w:t>n</w:t>
      </w:r>
      <w:r w:rsidRPr="000F597B">
        <w:rPr>
          <w:rFonts w:ascii="Arial" w:hAnsi="Arial" w:cs="Arial"/>
        </w:rPr>
        <w:t>o presentan ningún tipo de movimiento u operación por parte de su</w:t>
      </w:r>
      <w:r w:rsidR="00206FDE" w:rsidRPr="000F597B">
        <w:rPr>
          <w:rFonts w:ascii="Arial" w:hAnsi="Arial" w:cs="Arial"/>
        </w:rPr>
        <w:t>s titulares durante los últimos seis meses</w:t>
      </w:r>
      <w:r w:rsidR="00517884" w:rsidRPr="000F597B">
        <w:rPr>
          <w:rFonts w:ascii="Arial" w:hAnsi="Arial" w:cs="Arial"/>
        </w:rPr>
        <w:t>,</w:t>
      </w:r>
      <w:r w:rsidR="0032500B" w:rsidRPr="000F597B">
        <w:rPr>
          <w:rFonts w:ascii="Arial" w:hAnsi="Arial" w:cs="Arial"/>
        </w:rPr>
        <w:t xml:space="preserve"> distinta a los abonos hechos por parte del Programa Ingreso Solidario</w:t>
      </w:r>
      <w:r w:rsidR="00206FDE" w:rsidRPr="000F597B">
        <w:rPr>
          <w:rFonts w:ascii="Arial" w:hAnsi="Arial" w:cs="Arial"/>
        </w:rPr>
        <w:t>.</w:t>
      </w:r>
      <w:r w:rsidR="00F16777" w:rsidRPr="000F597B">
        <w:rPr>
          <w:rFonts w:ascii="Arial" w:hAnsi="Arial" w:cs="Arial"/>
        </w:rPr>
        <w:t xml:space="preserve"> </w:t>
      </w:r>
    </w:p>
    <w:p w14:paraId="06E6D67A" w14:textId="77777777" w:rsidR="000F597B" w:rsidRDefault="000F597B" w:rsidP="006B4350">
      <w:pPr>
        <w:autoSpaceDE w:val="0"/>
        <w:autoSpaceDN w:val="0"/>
        <w:adjustRightInd w:val="0"/>
        <w:jc w:val="both"/>
        <w:rPr>
          <w:rFonts w:ascii="Arial" w:hAnsi="Arial" w:cs="Arial"/>
        </w:rPr>
      </w:pPr>
    </w:p>
    <w:p w14:paraId="090D4712" w14:textId="36716729" w:rsidR="0032500B" w:rsidRPr="000F597B" w:rsidRDefault="000F597B" w:rsidP="006B4350">
      <w:pPr>
        <w:autoSpaceDE w:val="0"/>
        <w:autoSpaceDN w:val="0"/>
        <w:adjustRightInd w:val="0"/>
        <w:jc w:val="both"/>
        <w:rPr>
          <w:rFonts w:ascii="Arial" w:hAnsi="Arial" w:cs="Arial"/>
        </w:rPr>
      </w:pPr>
      <w:r>
        <w:rPr>
          <w:rFonts w:ascii="Arial" w:hAnsi="Arial" w:cs="Arial"/>
        </w:rPr>
        <w:t>Que l</w:t>
      </w:r>
      <w:r w:rsidR="00F16777" w:rsidRPr="000F597B">
        <w:rPr>
          <w:rFonts w:ascii="Arial" w:hAnsi="Arial" w:cs="Arial"/>
        </w:rPr>
        <w:t>o anterior indica que</w:t>
      </w:r>
      <w:r>
        <w:rPr>
          <w:rFonts w:ascii="Arial" w:hAnsi="Arial" w:cs="Arial"/>
        </w:rPr>
        <w:t xml:space="preserve"> en estos casos</w:t>
      </w:r>
      <w:r w:rsidR="00F16777" w:rsidRPr="000F597B">
        <w:rPr>
          <w:rFonts w:ascii="Arial" w:hAnsi="Arial" w:cs="Arial"/>
        </w:rPr>
        <w:t xml:space="preserve"> los productos financieros no </w:t>
      </w:r>
      <w:r w:rsidR="0063652F" w:rsidRPr="000F597B">
        <w:rPr>
          <w:rFonts w:ascii="Arial" w:hAnsi="Arial" w:cs="Arial"/>
        </w:rPr>
        <w:t xml:space="preserve">son el mecanismo </w:t>
      </w:r>
      <w:r>
        <w:rPr>
          <w:rFonts w:ascii="Arial" w:hAnsi="Arial" w:cs="Arial"/>
        </w:rPr>
        <w:t xml:space="preserve">más </w:t>
      </w:r>
      <w:r w:rsidR="0063652F" w:rsidRPr="000F597B">
        <w:rPr>
          <w:rFonts w:ascii="Arial" w:hAnsi="Arial" w:cs="Arial"/>
        </w:rPr>
        <w:t xml:space="preserve">eficaz para canalizar </w:t>
      </w:r>
      <w:r w:rsidR="00F16777" w:rsidRPr="000F597B">
        <w:rPr>
          <w:rFonts w:ascii="Arial" w:hAnsi="Arial" w:cs="Arial"/>
        </w:rPr>
        <w:t xml:space="preserve">las transferencias no condicionadas </w:t>
      </w:r>
      <w:r w:rsidR="00B407CD" w:rsidRPr="000F597B">
        <w:rPr>
          <w:rFonts w:ascii="Arial" w:hAnsi="Arial" w:cs="Arial"/>
        </w:rPr>
        <w:t xml:space="preserve">a </w:t>
      </w:r>
      <w:r w:rsidR="0063652F" w:rsidRPr="000F597B">
        <w:rPr>
          <w:rFonts w:ascii="Arial" w:hAnsi="Arial" w:cs="Arial"/>
        </w:rPr>
        <w:t>los hogares beneficiarios y</w:t>
      </w:r>
      <w:r>
        <w:rPr>
          <w:rFonts w:ascii="Arial" w:hAnsi="Arial" w:cs="Arial"/>
        </w:rPr>
        <w:t>,</w:t>
      </w:r>
      <w:r w:rsidR="0063652F" w:rsidRPr="000F597B">
        <w:rPr>
          <w:rFonts w:ascii="Arial" w:hAnsi="Arial" w:cs="Arial"/>
        </w:rPr>
        <w:t xml:space="preserve"> en consecuencia</w:t>
      </w:r>
      <w:r>
        <w:rPr>
          <w:rFonts w:ascii="Arial" w:hAnsi="Arial" w:cs="Arial"/>
        </w:rPr>
        <w:t>,</w:t>
      </w:r>
      <w:r w:rsidR="0063652F" w:rsidRPr="000F597B">
        <w:rPr>
          <w:rFonts w:ascii="Arial" w:hAnsi="Arial" w:cs="Arial"/>
        </w:rPr>
        <w:t xml:space="preserve"> no cumplen</w:t>
      </w:r>
      <w:r w:rsidR="00B407CD" w:rsidRPr="000F597B">
        <w:rPr>
          <w:rFonts w:ascii="Arial" w:hAnsi="Arial" w:cs="Arial"/>
        </w:rPr>
        <w:t xml:space="preserve"> con </w:t>
      </w:r>
      <w:r w:rsidR="00F16777" w:rsidRPr="000F597B">
        <w:rPr>
          <w:rFonts w:ascii="Arial" w:hAnsi="Arial" w:cs="Arial"/>
        </w:rPr>
        <w:t>los fines</w:t>
      </w:r>
      <w:r w:rsidR="0063652F" w:rsidRPr="000F597B">
        <w:rPr>
          <w:rFonts w:ascii="Arial" w:hAnsi="Arial" w:cs="Arial"/>
        </w:rPr>
        <w:t xml:space="preserve"> previstos para </w:t>
      </w:r>
      <w:r w:rsidR="00B407CD" w:rsidRPr="000F597B">
        <w:rPr>
          <w:rFonts w:ascii="Arial" w:hAnsi="Arial" w:cs="Arial"/>
        </w:rPr>
        <w:t xml:space="preserve">el </w:t>
      </w:r>
      <w:r w:rsidR="0063652F" w:rsidRPr="000F597B">
        <w:rPr>
          <w:rFonts w:ascii="Arial" w:hAnsi="Arial" w:cs="Arial"/>
        </w:rPr>
        <w:t>P</w:t>
      </w:r>
      <w:r w:rsidR="00B407CD" w:rsidRPr="000F597B">
        <w:rPr>
          <w:rFonts w:ascii="Arial" w:hAnsi="Arial" w:cs="Arial"/>
        </w:rPr>
        <w:t xml:space="preserve">rograma </w:t>
      </w:r>
      <w:r>
        <w:rPr>
          <w:rFonts w:ascii="Arial" w:hAnsi="Arial" w:cs="Arial"/>
        </w:rPr>
        <w:t xml:space="preserve">de </w:t>
      </w:r>
      <w:r w:rsidR="00B407CD" w:rsidRPr="000F597B">
        <w:rPr>
          <w:rFonts w:ascii="Arial" w:hAnsi="Arial" w:cs="Arial"/>
        </w:rPr>
        <w:t>Ingreso Solidario</w:t>
      </w:r>
      <w:r w:rsidR="00F16777" w:rsidRPr="000F597B">
        <w:rPr>
          <w:rFonts w:ascii="Arial" w:hAnsi="Arial" w:cs="Arial"/>
        </w:rPr>
        <w:t>.</w:t>
      </w:r>
    </w:p>
    <w:p w14:paraId="63C8FF87" w14:textId="77777777" w:rsidR="000E4CD7" w:rsidRPr="000F597B" w:rsidRDefault="000E4CD7" w:rsidP="006B4350">
      <w:pPr>
        <w:autoSpaceDE w:val="0"/>
        <w:autoSpaceDN w:val="0"/>
        <w:adjustRightInd w:val="0"/>
        <w:jc w:val="both"/>
        <w:rPr>
          <w:rFonts w:ascii="Arial" w:hAnsi="Arial" w:cs="Arial"/>
        </w:rPr>
      </w:pPr>
    </w:p>
    <w:p w14:paraId="1DC0542D" w14:textId="3A8EB449" w:rsidR="0032500B" w:rsidRPr="000F597B" w:rsidRDefault="000F597B" w:rsidP="006B4350">
      <w:pPr>
        <w:autoSpaceDE w:val="0"/>
        <w:autoSpaceDN w:val="0"/>
        <w:adjustRightInd w:val="0"/>
        <w:jc w:val="both"/>
        <w:rPr>
          <w:rFonts w:ascii="Arial" w:hAnsi="Arial" w:cs="Arial"/>
        </w:rPr>
      </w:pPr>
      <w:r>
        <w:rPr>
          <w:rFonts w:ascii="Arial" w:hAnsi="Arial" w:cs="Arial"/>
        </w:rPr>
        <w:t>Que p</w:t>
      </w:r>
      <w:r w:rsidR="00F16777" w:rsidRPr="000F597B">
        <w:rPr>
          <w:rFonts w:ascii="Arial" w:hAnsi="Arial" w:cs="Arial"/>
        </w:rPr>
        <w:t xml:space="preserve">or lo anterior, se considera necesario </w:t>
      </w:r>
      <w:r w:rsidR="0063652F" w:rsidRPr="000F597B">
        <w:rPr>
          <w:rFonts w:ascii="Arial" w:hAnsi="Arial" w:cs="Arial"/>
        </w:rPr>
        <w:t xml:space="preserve">modificar el Manual Operativo del Programa </w:t>
      </w:r>
      <w:r>
        <w:rPr>
          <w:rFonts w:ascii="Arial" w:hAnsi="Arial" w:cs="Arial"/>
        </w:rPr>
        <w:t xml:space="preserve">de </w:t>
      </w:r>
      <w:r w:rsidR="0063652F" w:rsidRPr="000F597B">
        <w:rPr>
          <w:rFonts w:ascii="Arial" w:hAnsi="Arial" w:cs="Arial"/>
        </w:rPr>
        <w:t xml:space="preserve">Ingreso Solidario, a fin de </w:t>
      </w:r>
      <w:r w:rsidR="00F16777" w:rsidRPr="000F597B">
        <w:rPr>
          <w:rFonts w:ascii="Arial" w:hAnsi="Arial" w:cs="Arial"/>
        </w:rPr>
        <w:t xml:space="preserve">establecer </w:t>
      </w:r>
      <w:r w:rsidR="0063652F" w:rsidRPr="000F597B">
        <w:rPr>
          <w:rFonts w:ascii="Arial" w:hAnsi="Arial" w:cs="Arial"/>
        </w:rPr>
        <w:t xml:space="preserve">el mecanismo idóneo, pertinente y eficaz, para </w:t>
      </w:r>
      <w:r w:rsidR="002F0166" w:rsidRPr="000F597B">
        <w:rPr>
          <w:rFonts w:ascii="Arial" w:hAnsi="Arial" w:cs="Arial"/>
        </w:rPr>
        <w:t>recanaliza</w:t>
      </w:r>
      <w:r w:rsidR="0063652F" w:rsidRPr="000F597B">
        <w:rPr>
          <w:rFonts w:ascii="Arial" w:hAnsi="Arial" w:cs="Arial"/>
        </w:rPr>
        <w:t>r</w:t>
      </w:r>
      <w:r w:rsidR="00F16777" w:rsidRPr="000F597B">
        <w:rPr>
          <w:rFonts w:ascii="Arial" w:hAnsi="Arial" w:cs="Arial"/>
        </w:rPr>
        <w:t xml:space="preserve"> </w:t>
      </w:r>
      <w:r w:rsidR="0063652F" w:rsidRPr="000F597B">
        <w:rPr>
          <w:rFonts w:ascii="Arial" w:hAnsi="Arial" w:cs="Arial"/>
        </w:rPr>
        <w:t>las</w:t>
      </w:r>
      <w:r w:rsidR="00F16777" w:rsidRPr="000F597B">
        <w:rPr>
          <w:rFonts w:ascii="Arial" w:hAnsi="Arial" w:cs="Arial"/>
        </w:rPr>
        <w:t xml:space="preserve"> transferencias monetarias no condicionadas</w:t>
      </w:r>
      <w:r w:rsidR="0063652F" w:rsidRPr="000F597B">
        <w:rPr>
          <w:rFonts w:ascii="Arial" w:hAnsi="Arial" w:cs="Arial"/>
        </w:rPr>
        <w:t xml:space="preserve"> no utilizadas</w:t>
      </w:r>
      <w:r w:rsidR="002F0166" w:rsidRPr="000F597B">
        <w:rPr>
          <w:rFonts w:ascii="Arial" w:hAnsi="Arial" w:cs="Arial"/>
        </w:rPr>
        <w:t xml:space="preserve">, a fin que </w:t>
      </w:r>
      <w:r w:rsidR="0063652F" w:rsidRPr="000F597B">
        <w:rPr>
          <w:rFonts w:ascii="Arial" w:hAnsi="Arial" w:cs="Arial"/>
        </w:rPr>
        <w:t xml:space="preserve">se entreguen de manera </w:t>
      </w:r>
      <w:r w:rsidR="002F0166" w:rsidRPr="000F597B">
        <w:rPr>
          <w:rFonts w:ascii="Arial" w:hAnsi="Arial" w:cs="Arial"/>
        </w:rPr>
        <w:t>efectiva a los hogares bene</w:t>
      </w:r>
      <w:r w:rsidR="0063652F" w:rsidRPr="000F597B">
        <w:rPr>
          <w:rFonts w:ascii="Arial" w:hAnsi="Arial" w:cs="Arial"/>
        </w:rPr>
        <w:t xml:space="preserve">ficiarios </w:t>
      </w:r>
      <w:r w:rsidR="00D862C8">
        <w:rPr>
          <w:rFonts w:ascii="Arial" w:hAnsi="Arial" w:cs="Arial"/>
        </w:rPr>
        <w:t>con</w:t>
      </w:r>
      <w:r w:rsidR="0063652F" w:rsidRPr="000F597B">
        <w:rPr>
          <w:rFonts w:ascii="Arial" w:hAnsi="Arial" w:cs="Arial"/>
        </w:rPr>
        <w:t xml:space="preserve"> respeto de sus derechos adquiridos.</w:t>
      </w:r>
    </w:p>
    <w:p w14:paraId="7669FA9E" w14:textId="77777777" w:rsidR="00F16777" w:rsidRPr="000F597B" w:rsidRDefault="00F16777" w:rsidP="006B4350">
      <w:pPr>
        <w:autoSpaceDE w:val="0"/>
        <w:autoSpaceDN w:val="0"/>
        <w:adjustRightInd w:val="0"/>
        <w:jc w:val="both"/>
        <w:rPr>
          <w:rFonts w:ascii="Arial" w:hAnsi="Arial" w:cs="Arial"/>
        </w:rPr>
      </w:pPr>
    </w:p>
    <w:p w14:paraId="168ED7C4" w14:textId="13859531" w:rsidR="00B6621E" w:rsidRPr="000F597B" w:rsidRDefault="004C0DBA" w:rsidP="006B4350">
      <w:pPr>
        <w:adjustRightInd w:val="0"/>
        <w:jc w:val="both"/>
        <w:outlineLvl w:val="0"/>
        <w:rPr>
          <w:rFonts w:ascii="Arial" w:hAnsi="Arial" w:cs="Arial"/>
        </w:rPr>
      </w:pPr>
      <w:r w:rsidRPr="000F597B">
        <w:rPr>
          <w:rFonts w:ascii="Arial" w:hAnsi="Arial" w:cs="Arial"/>
        </w:rPr>
        <w:t>Que</w:t>
      </w:r>
      <w:r w:rsidR="006859AC" w:rsidRPr="000F597B">
        <w:rPr>
          <w:rFonts w:ascii="Arial" w:hAnsi="Arial" w:cs="Arial"/>
        </w:rPr>
        <w:t xml:space="preserve"> </w:t>
      </w:r>
      <w:r w:rsidR="001162CD" w:rsidRPr="000F597B">
        <w:rPr>
          <w:rFonts w:ascii="Arial" w:hAnsi="Arial" w:cs="Arial"/>
        </w:rPr>
        <w:t>en mérito de lo expuesto,</w:t>
      </w:r>
      <w:r w:rsidR="000848D4" w:rsidRPr="000F597B">
        <w:rPr>
          <w:rFonts w:ascii="Arial" w:hAnsi="Arial" w:cs="Arial"/>
        </w:rPr>
        <w:t xml:space="preserve"> </w:t>
      </w:r>
    </w:p>
    <w:p w14:paraId="00F8327A" w14:textId="77777777" w:rsidR="00B6621E" w:rsidRPr="000F597B" w:rsidRDefault="00B6621E" w:rsidP="006B4350">
      <w:pPr>
        <w:autoSpaceDE w:val="0"/>
        <w:autoSpaceDN w:val="0"/>
        <w:adjustRightInd w:val="0"/>
        <w:jc w:val="both"/>
        <w:rPr>
          <w:rFonts w:ascii="Arial" w:hAnsi="Arial" w:cs="Arial"/>
          <w:b/>
          <w:lang w:val="es-CO"/>
        </w:rPr>
      </w:pPr>
    </w:p>
    <w:p w14:paraId="4CB5359B" w14:textId="77777777" w:rsidR="001162CD" w:rsidRPr="000F597B" w:rsidRDefault="001162CD" w:rsidP="006B4350">
      <w:pPr>
        <w:autoSpaceDE w:val="0"/>
        <w:autoSpaceDN w:val="0"/>
        <w:adjustRightInd w:val="0"/>
        <w:jc w:val="center"/>
        <w:outlineLvl w:val="0"/>
        <w:rPr>
          <w:rFonts w:ascii="Arial" w:hAnsi="Arial" w:cs="Arial"/>
          <w:lang w:val="es-CO"/>
        </w:rPr>
      </w:pPr>
      <w:r w:rsidRPr="000F597B">
        <w:rPr>
          <w:rFonts w:ascii="Arial" w:hAnsi="Arial" w:cs="Arial"/>
          <w:b/>
          <w:lang w:val="es-CO"/>
        </w:rPr>
        <w:t>RESUELVE</w:t>
      </w:r>
    </w:p>
    <w:p w14:paraId="5ED6597E" w14:textId="77777777" w:rsidR="00261229" w:rsidRPr="000F597B" w:rsidRDefault="00261229" w:rsidP="006B4350">
      <w:pPr>
        <w:adjustRightInd w:val="0"/>
        <w:jc w:val="center"/>
        <w:rPr>
          <w:rFonts w:ascii="Arial" w:hAnsi="Arial" w:cs="Arial"/>
          <w:b/>
          <w:color w:val="000000"/>
        </w:rPr>
      </w:pPr>
    </w:p>
    <w:p w14:paraId="3CFBDAD1" w14:textId="41EAA564" w:rsidR="00F90C67" w:rsidRPr="000F597B" w:rsidRDefault="00F90C67" w:rsidP="006B4350">
      <w:pPr>
        <w:autoSpaceDE w:val="0"/>
        <w:autoSpaceDN w:val="0"/>
        <w:adjustRightInd w:val="0"/>
        <w:jc w:val="both"/>
        <w:rPr>
          <w:rFonts w:ascii="Arial" w:hAnsi="Arial" w:cs="Arial"/>
        </w:rPr>
      </w:pPr>
    </w:p>
    <w:p w14:paraId="6450945A" w14:textId="6B8F2BDF" w:rsidR="00F16777" w:rsidRPr="000F597B" w:rsidRDefault="002F0166">
      <w:pPr>
        <w:autoSpaceDE w:val="0"/>
        <w:autoSpaceDN w:val="0"/>
        <w:adjustRightInd w:val="0"/>
        <w:jc w:val="both"/>
        <w:rPr>
          <w:rFonts w:ascii="Arial" w:hAnsi="Arial" w:cs="Arial"/>
        </w:rPr>
      </w:pPr>
      <w:r w:rsidRPr="000F597B">
        <w:rPr>
          <w:rFonts w:ascii="Arial" w:hAnsi="Arial" w:cs="Arial"/>
          <w:b/>
          <w:bCs/>
        </w:rPr>
        <w:t>Artículo 1.</w:t>
      </w:r>
      <w:r w:rsidRPr="000F597B">
        <w:rPr>
          <w:rFonts w:ascii="Arial" w:hAnsi="Arial" w:cs="Arial"/>
        </w:rPr>
        <w:t xml:space="preserve"> </w:t>
      </w:r>
      <w:r w:rsidR="0063652F" w:rsidRPr="000F597B">
        <w:rPr>
          <w:rFonts w:ascii="Arial" w:hAnsi="Arial" w:cs="Arial"/>
          <w:b/>
          <w:bCs/>
        </w:rPr>
        <w:t>Modificación del Manual Operativo.</w:t>
      </w:r>
      <w:r w:rsidR="0063652F" w:rsidRPr="000F597B">
        <w:rPr>
          <w:rFonts w:ascii="Arial" w:hAnsi="Arial" w:cs="Arial"/>
        </w:rPr>
        <w:t xml:space="preserve"> </w:t>
      </w:r>
      <w:r w:rsidRPr="000F597B">
        <w:rPr>
          <w:rFonts w:ascii="Arial" w:hAnsi="Arial" w:cs="Arial"/>
        </w:rPr>
        <w:t xml:space="preserve">Modifíquese el </w:t>
      </w:r>
      <w:r w:rsidR="001F6CB7" w:rsidRPr="000F597B">
        <w:rPr>
          <w:rFonts w:ascii="Arial" w:hAnsi="Arial" w:cs="Arial"/>
        </w:rPr>
        <w:t xml:space="preserve">Manual Operativo del Programa </w:t>
      </w:r>
      <w:r w:rsidR="001F6CB7">
        <w:rPr>
          <w:rFonts w:ascii="Arial" w:hAnsi="Arial" w:cs="Arial"/>
        </w:rPr>
        <w:t xml:space="preserve">de </w:t>
      </w:r>
      <w:r w:rsidR="001F6CB7" w:rsidRPr="000F597B">
        <w:rPr>
          <w:rFonts w:ascii="Arial" w:hAnsi="Arial" w:cs="Arial"/>
        </w:rPr>
        <w:t>Ingreso Solidario</w:t>
      </w:r>
      <w:r w:rsidRPr="000F597B">
        <w:rPr>
          <w:rFonts w:ascii="Arial" w:hAnsi="Arial" w:cs="Arial"/>
        </w:rPr>
        <w:t xml:space="preserve"> en su punto No. 8 de conformidad con el anexo que hace parte integral de la presente resolución.</w:t>
      </w:r>
    </w:p>
    <w:p w14:paraId="02581B83" w14:textId="77777777" w:rsidR="00CC36A1" w:rsidRPr="000F597B" w:rsidRDefault="00CC36A1" w:rsidP="006B4350">
      <w:pPr>
        <w:autoSpaceDE w:val="0"/>
        <w:autoSpaceDN w:val="0"/>
        <w:adjustRightInd w:val="0"/>
        <w:jc w:val="both"/>
        <w:rPr>
          <w:rFonts w:ascii="Arial" w:hAnsi="Arial" w:cs="Arial"/>
        </w:rPr>
      </w:pPr>
    </w:p>
    <w:p w14:paraId="092429C4" w14:textId="77777777" w:rsidR="00BE00CA" w:rsidRPr="000F597B" w:rsidRDefault="00022C88" w:rsidP="006B4350">
      <w:pPr>
        <w:autoSpaceDE w:val="0"/>
        <w:autoSpaceDN w:val="0"/>
        <w:adjustRightInd w:val="0"/>
        <w:jc w:val="both"/>
        <w:rPr>
          <w:rFonts w:ascii="Arial" w:hAnsi="Arial" w:cs="Arial"/>
        </w:rPr>
      </w:pPr>
      <w:r w:rsidRPr="000F597B">
        <w:rPr>
          <w:rFonts w:ascii="Arial" w:hAnsi="Arial" w:cs="Arial"/>
          <w:b/>
        </w:rPr>
        <w:t xml:space="preserve">Artículo </w:t>
      </w:r>
      <w:r w:rsidR="00903600" w:rsidRPr="000F597B">
        <w:rPr>
          <w:rFonts w:ascii="Arial" w:hAnsi="Arial" w:cs="Arial"/>
          <w:b/>
        </w:rPr>
        <w:t>2</w:t>
      </w:r>
      <w:r w:rsidRPr="000F597B">
        <w:rPr>
          <w:rFonts w:ascii="Arial" w:hAnsi="Arial" w:cs="Arial"/>
          <w:b/>
        </w:rPr>
        <w:t xml:space="preserve">. </w:t>
      </w:r>
      <w:r w:rsidR="00260D19" w:rsidRPr="000F597B">
        <w:rPr>
          <w:rFonts w:ascii="Arial" w:hAnsi="Arial" w:cs="Arial"/>
        </w:rPr>
        <w:t xml:space="preserve">La presente </w:t>
      </w:r>
      <w:r w:rsidR="00FE6D11" w:rsidRPr="000F597B">
        <w:rPr>
          <w:rFonts w:ascii="Arial" w:hAnsi="Arial" w:cs="Arial"/>
        </w:rPr>
        <w:t>r</w:t>
      </w:r>
      <w:r w:rsidR="00260D19" w:rsidRPr="000F597B">
        <w:rPr>
          <w:rFonts w:ascii="Arial" w:hAnsi="Arial" w:cs="Arial"/>
        </w:rPr>
        <w:t xml:space="preserve">esolución rige a partir de la fecha de </w:t>
      </w:r>
      <w:r w:rsidR="00DA6788" w:rsidRPr="000F597B">
        <w:rPr>
          <w:rFonts w:ascii="Arial" w:hAnsi="Arial" w:cs="Arial"/>
        </w:rPr>
        <w:t>publicación</w:t>
      </w:r>
      <w:r w:rsidR="002A5AFA" w:rsidRPr="000F597B">
        <w:rPr>
          <w:rFonts w:ascii="Arial" w:hAnsi="Arial" w:cs="Arial"/>
        </w:rPr>
        <w:t>.</w:t>
      </w:r>
      <w:r w:rsidR="006A7893" w:rsidRPr="000F597B">
        <w:rPr>
          <w:rFonts w:ascii="Arial" w:hAnsi="Arial" w:cs="Arial"/>
        </w:rPr>
        <w:t xml:space="preserve"> </w:t>
      </w:r>
    </w:p>
    <w:p w14:paraId="4B62E805" w14:textId="77777777" w:rsidR="002A5AFA" w:rsidRPr="000F597B" w:rsidRDefault="002A5AFA" w:rsidP="006B4350">
      <w:pPr>
        <w:autoSpaceDE w:val="0"/>
        <w:autoSpaceDN w:val="0"/>
        <w:adjustRightInd w:val="0"/>
        <w:jc w:val="both"/>
        <w:rPr>
          <w:rFonts w:ascii="Arial" w:hAnsi="Arial" w:cs="Arial"/>
        </w:rPr>
      </w:pPr>
    </w:p>
    <w:p w14:paraId="2C6BF1E8" w14:textId="77777777" w:rsidR="002A5AFA" w:rsidRPr="000F597B" w:rsidRDefault="002A5AFA" w:rsidP="006B4350">
      <w:pPr>
        <w:autoSpaceDE w:val="0"/>
        <w:autoSpaceDN w:val="0"/>
        <w:adjustRightInd w:val="0"/>
        <w:jc w:val="both"/>
        <w:rPr>
          <w:rFonts w:ascii="Arial" w:hAnsi="Arial" w:cs="Arial"/>
        </w:rPr>
      </w:pPr>
    </w:p>
    <w:p w14:paraId="442C23A1" w14:textId="77777777" w:rsidR="00724ADD" w:rsidRPr="000F597B" w:rsidRDefault="00DA6788" w:rsidP="00FB444B">
      <w:pPr>
        <w:jc w:val="center"/>
        <w:outlineLvl w:val="0"/>
        <w:rPr>
          <w:rFonts w:ascii="Arial" w:hAnsi="Arial" w:cs="Arial"/>
          <w:b/>
          <w:spacing w:val="-2"/>
        </w:rPr>
      </w:pPr>
      <w:r w:rsidRPr="000F597B">
        <w:rPr>
          <w:rFonts w:ascii="Arial" w:hAnsi="Arial" w:cs="Arial"/>
          <w:b/>
          <w:lang w:val="pt-BR"/>
        </w:rPr>
        <w:t xml:space="preserve">PÚBLIQUESE, </w:t>
      </w:r>
      <w:r w:rsidR="00724ADD" w:rsidRPr="000F597B">
        <w:rPr>
          <w:rFonts w:ascii="Arial" w:hAnsi="Arial" w:cs="Arial"/>
          <w:b/>
          <w:lang w:val="pt-BR"/>
        </w:rPr>
        <w:t>COMUN</w:t>
      </w:r>
      <w:r w:rsidR="00082192" w:rsidRPr="000F597B">
        <w:rPr>
          <w:rFonts w:ascii="Arial" w:hAnsi="Arial" w:cs="Arial"/>
          <w:b/>
          <w:lang w:val="pt-BR"/>
        </w:rPr>
        <w:t>Í</w:t>
      </w:r>
      <w:r w:rsidR="00724ADD" w:rsidRPr="000F597B">
        <w:rPr>
          <w:rFonts w:ascii="Arial" w:hAnsi="Arial" w:cs="Arial"/>
          <w:b/>
          <w:lang w:val="pt-BR"/>
        </w:rPr>
        <w:t>QUESE Y C</w:t>
      </w:r>
      <w:r w:rsidR="00082192" w:rsidRPr="000F597B">
        <w:rPr>
          <w:rFonts w:ascii="Arial" w:hAnsi="Arial" w:cs="Arial"/>
          <w:b/>
          <w:lang w:val="pt-BR"/>
        </w:rPr>
        <w:t>Ú</w:t>
      </w:r>
      <w:r w:rsidR="00724ADD" w:rsidRPr="000F597B">
        <w:rPr>
          <w:rFonts w:ascii="Arial" w:hAnsi="Arial" w:cs="Arial"/>
          <w:b/>
          <w:lang w:val="pt-BR"/>
        </w:rPr>
        <w:t>MPLASE</w:t>
      </w:r>
    </w:p>
    <w:p w14:paraId="6C5FA2DD" w14:textId="77777777" w:rsidR="00261229" w:rsidRPr="000F597B" w:rsidRDefault="00261229" w:rsidP="00FB444B">
      <w:pPr>
        <w:adjustRightInd w:val="0"/>
        <w:jc w:val="center"/>
        <w:rPr>
          <w:rFonts w:ascii="Arial" w:hAnsi="Arial" w:cs="Arial"/>
          <w:b/>
          <w:color w:val="000000"/>
        </w:rPr>
      </w:pPr>
    </w:p>
    <w:p w14:paraId="2BF7EE26" w14:textId="77777777" w:rsidR="00724ADD" w:rsidRPr="000F597B" w:rsidRDefault="00724ADD" w:rsidP="006B4350">
      <w:pPr>
        <w:tabs>
          <w:tab w:val="left" w:pos="11624"/>
        </w:tabs>
        <w:ind w:left="426" w:right="356"/>
        <w:jc w:val="center"/>
        <w:outlineLvl w:val="0"/>
        <w:rPr>
          <w:rFonts w:ascii="Arial" w:hAnsi="Arial" w:cs="Arial"/>
        </w:rPr>
      </w:pPr>
      <w:r w:rsidRPr="000F597B">
        <w:rPr>
          <w:rFonts w:ascii="Arial" w:hAnsi="Arial" w:cs="Arial"/>
        </w:rPr>
        <w:t xml:space="preserve">Dada en Bogotá, D. C. a </w:t>
      </w:r>
      <w:r w:rsidR="00312F37" w:rsidRPr="000F597B">
        <w:rPr>
          <w:rFonts w:ascii="Arial" w:hAnsi="Arial" w:cs="Arial"/>
        </w:rPr>
        <w:t>los</w:t>
      </w:r>
      <w:r w:rsidR="003A6F72" w:rsidRPr="000F597B">
        <w:rPr>
          <w:rFonts w:ascii="Arial" w:hAnsi="Arial" w:cs="Arial"/>
        </w:rPr>
        <w:t xml:space="preserve">                               </w:t>
      </w:r>
    </w:p>
    <w:p w14:paraId="6177F701" w14:textId="77777777" w:rsidR="00261229" w:rsidRPr="000F597B" w:rsidRDefault="00261229" w:rsidP="006B4350">
      <w:pPr>
        <w:adjustRightInd w:val="0"/>
        <w:jc w:val="center"/>
        <w:rPr>
          <w:rFonts w:ascii="Arial" w:hAnsi="Arial" w:cs="Arial"/>
        </w:rPr>
      </w:pPr>
    </w:p>
    <w:p w14:paraId="524BBAFA" w14:textId="3FCE5B59" w:rsidR="00260795" w:rsidRDefault="00260795" w:rsidP="006B4350">
      <w:pPr>
        <w:adjustRightInd w:val="0"/>
        <w:jc w:val="center"/>
        <w:rPr>
          <w:rFonts w:ascii="Arial" w:hAnsi="Arial" w:cs="Arial"/>
        </w:rPr>
      </w:pPr>
    </w:p>
    <w:p w14:paraId="6A932C49" w14:textId="2B16ED3F" w:rsidR="001F6CB7" w:rsidRDefault="001F6CB7" w:rsidP="006B4350">
      <w:pPr>
        <w:adjustRightInd w:val="0"/>
        <w:jc w:val="center"/>
        <w:rPr>
          <w:rFonts w:ascii="Arial" w:hAnsi="Arial" w:cs="Arial"/>
        </w:rPr>
      </w:pPr>
    </w:p>
    <w:p w14:paraId="299865FA" w14:textId="568CE45C" w:rsidR="001F6CB7" w:rsidRDefault="001F6CB7" w:rsidP="006B4350">
      <w:pPr>
        <w:adjustRightInd w:val="0"/>
        <w:jc w:val="center"/>
        <w:rPr>
          <w:rFonts w:ascii="Arial" w:hAnsi="Arial" w:cs="Arial"/>
        </w:rPr>
      </w:pPr>
    </w:p>
    <w:p w14:paraId="762194A1" w14:textId="77777777" w:rsidR="001F6CB7" w:rsidRPr="000F597B" w:rsidRDefault="001F6CB7" w:rsidP="006B4350">
      <w:pPr>
        <w:adjustRightInd w:val="0"/>
        <w:jc w:val="center"/>
        <w:rPr>
          <w:rFonts w:ascii="Arial" w:hAnsi="Arial" w:cs="Arial"/>
        </w:rPr>
      </w:pPr>
    </w:p>
    <w:p w14:paraId="3E50EBF3" w14:textId="77777777" w:rsidR="00B65C05" w:rsidRPr="000F597B" w:rsidRDefault="00A10438" w:rsidP="006B4350">
      <w:pPr>
        <w:jc w:val="center"/>
        <w:outlineLvl w:val="0"/>
        <w:rPr>
          <w:rFonts w:ascii="Arial" w:hAnsi="Arial" w:cs="Arial"/>
          <w:b/>
        </w:rPr>
      </w:pPr>
      <w:r w:rsidRPr="000F597B">
        <w:rPr>
          <w:rFonts w:ascii="Arial" w:hAnsi="Arial" w:cs="Arial"/>
          <w:b/>
        </w:rPr>
        <w:t>S</w:t>
      </w:r>
      <w:r w:rsidR="00312F37" w:rsidRPr="000F597B">
        <w:rPr>
          <w:rFonts w:ascii="Arial" w:hAnsi="Arial" w:cs="Arial"/>
          <w:b/>
        </w:rPr>
        <w:t>USANA CORREA BORRERO</w:t>
      </w:r>
    </w:p>
    <w:p w14:paraId="4DDF9302" w14:textId="77777777" w:rsidR="00903600" w:rsidRPr="000F597B" w:rsidRDefault="00903600" w:rsidP="00C052E3">
      <w:pPr>
        <w:rPr>
          <w:rFonts w:ascii="Arial" w:hAnsi="Arial" w:cs="Arial"/>
          <w:i/>
        </w:rPr>
      </w:pPr>
    </w:p>
    <w:p w14:paraId="15178A0C" w14:textId="77777777" w:rsidR="00903600" w:rsidRPr="000F597B" w:rsidRDefault="00903600" w:rsidP="00FB444B">
      <w:pPr>
        <w:rPr>
          <w:rFonts w:ascii="Arial" w:hAnsi="Arial" w:cs="Arial"/>
        </w:rPr>
      </w:pPr>
    </w:p>
    <w:sectPr w:rsidR="00903600" w:rsidRPr="000F597B" w:rsidSect="00903600">
      <w:headerReference w:type="even" r:id="rId11"/>
      <w:headerReference w:type="default" r:id="rId12"/>
      <w:footerReference w:type="default" r:id="rId13"/>
      <w:headerReference w:type="first" r:id="rId14"/>
      <w:footerReference w:type="first" r:id="rId15"/>
      <w:pgSz w:w="12242" w:h="18722" w:code="120"/>
      <w:pgMar w:top="2268" w:right="1134" w:bottom="993" w:left="1134" w:header="1135" w:footer="583" w:gutter="0"/>
      <w:pgBorders>
        <w:top w:val="double" w:sz="12" w:space="5" w:color="auto"/>
        <w:left w:val="double" w:sz="12" w:space="5" w:color="auto"/>
        <w:bottom w:val="double" w:sz="12" w:space="5" w:color="auto"/>
        <w:right w:val="double" w:sz="12" w:space="5"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E343E" w14:textId="77777777" w:rsidR="003A047B" w:rsidRDefault="003A047B">
      <w:r>
        <w:separator/>
      </w:r>
    </w:p>
  </w:endnote>
  <w:endnote w:type="continuationSeparator" w:id="0">
    <w:p w14:paraId="7A5B2E0E" w14:textId="77777777" w:rsidR="003A047B" w:rsidRDefault="003A047B">
      <w:r>
        <w:continuationSeparator/>
      </w:r>
    </w:p>
  </w:endnote>
  <w:endnote w:type="continuationNotice" w:id="1">
    <w:p w14:paraId="5E5643FA" w14:textId="77777777" w:rsidR="003A047B" w:rsidRDefault="003A0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ork San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291C" w14:textId="77777777" w:rsidR="0075013E" w:rsidRPr="00FD6345" w:rsidRDefault="0075013E">
    <w:pPr>
      <w:pStyle w:val="Piedepgina"/>
      <w:jc w:val="right"/>
      <w:rPr>
        <w:rFonts w:ascii="Verdana" w:hAnsi="Verdana"/>
        <w:sz w:val="16"/>
      </w:rPr>
    </w:pPr>
    <w:r w:rsidRPr="00FD6345">
      <w:rPr>
        <w:rFonts w:ascii="Verdana" w:hAnsi="Verdana"/>
        <w:sz w:val="16"/>
      </w:rPr>
      <w:fldChar w:fldCharType="begin"/>
    </w:r>
    <w:r w:rsidR="00862C60">
      <w:rPr>
        <w:rFonts w:ascii="Verdana" w:hAnsi="Verdana"/>
        <w:sz w:val="16"/>
      </w:rPr>
      <w:instrText>PAGE</w:instrText>
    </w:r>
    <w:r w:rsidRPr="00FD6345">
      <w:rPr>
        <w:rFonts w:ascii="Verdana" w:hAnsi="Verdana"/>
        <w:sz w:val="16"/>
      </w:rPr>
      <w:instrText xml:space="preserve">   \* MERGEFORMAT</w:instrText>
    </w:r>
    <w:r w:rsidRPr="00FD6345">
      <w:rPr>
        <w:rFonts w:ascii="Verdana" w:hAnsi="Verdana"/>
        <w:sz w:val="16"/>
      </w:rPr>
      <w:fldChar w:fldCharType="separate"/>
    </w:r>
    <w:r w:rsidR="00AC2F1C">
      <w:rPr>
        <w:rFonts w:ascii="Verdana" w:hAnsi="Verdana"/>
        <w:noProof/>
        <w:sz w:val="16"/>
      </w:rPr>
      <w:t>2</w:t>
    </w:r>
    <w:r w:rsidRPr="00FD6345">
      <w:rPr>
        <w:rFonts w:ascii="Verdana" w:hAnsi="Verdana"/>
        <w:sz w:val="16"/>
      </w:rPr>
      <w:fldChar w:fldCharType="end"/>
    </w:r>
  </w:p>
  <w:p w14:paraId="48F11AF8" w14:textId="77777777" w:rsidR="0075013E" w:rsidRDefault="007501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EC75" w14:textId="77777777" w:rsidR="0075013E" w:rsidRPr="00FD6345" w:rsidRDefault="0075013E">
    <w:pPr>
      <w:pStyle w:val="Piedepgina"/>
      <w:jc w:val="right"/>
      <w:rPr>
        <w:rFonts w:ascii="Verdana" w:hAnsi="Verdana"/>
        <w:sz w:val="16"/>
      </w:rPr>
    </w:pPr>
    <w:r w:rsidRPr="00FD6345">
      <w:rPr>
        <w:rFonts w:ascii="Verdana" w:hAnsi="Verdana"/>
        <w:sz w:val="16"/>
      </w:rPr>
      <w:fldChar w:fldCharType="begin"/>
    </w:r>
    <w:r w:rsidR="00862C60">
      <w:rPr>
        <w:rFonts w:ascii="Verdana" w:hAnsi="Verdana"/>
        <w:sz w:val="16"/>
      </w:rPr>
      <w:instrText>PAGE</w:instrText>
    </w:r>
    <w:r w:rsidRPr="00FD6345">
      <w:rPr>
        <w:rFonts w:ascii="Verdana" w:hAnsi="Verdana"/>
        <w:sz w:val="16"/>
      </w:rPr>
      <w:instrText xml:space="preserve">   \* MERGEFORMAT</w:instrText>
    </w:r>
    <w:r w:rsidRPr="00FD6345">
      <w:rPr>
        <w:rFonts w:ascii="Verdana" w:hAnsi="Verdana"/>
        <w:sz w:val="16"/>
      </w:rPr>
      <w:fldChar w:fldCharType="separate"/>
    </w:r>
    <w:r w:rsidR="00AC2F1C">
      <w:rPr>
        <w:rFonts w:ascii="Verdana" w:hAnsi="Verdana"/>
        <w:noProof/>
        <w:sz w:val="16"/>
      </w:rPr>
      <w:t>1</w:t>
    </w:r>
    <w:r w:rsidRPr="00FD6345">
      <w:rPr>
        <w:rFonts w:ascii="Verdana" w:hAnsi="Verdana"/>
        <w:sz w:val="16"/>
      </w:rPr>
      <w:fldChar w:fldCharType="end"/>
    </w:r>
  </w:p>
  <w:p w14:paraId="03D74263" w14:textId="77777777" w:rsidR="0075013E" w:rsidRDefault="00750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B34E" w14:textId="77777777" w:rsidR="003A047B" w:rsidRDefault="003A047B">
      <w:r>
        <w:separator/>
      </w:r>
    </w:p>
  </w:footnote>
  <w:footnote w:type="continuationSeparator" w:id="0">
    <w:p w14:paraId="0B37272F" w14:textId="77777777" w:rsidR="003A047B" w:rsidRDefault="003A047B">
      <w:r>
        <w:continuationSeparator/>
      </w:r>
    </w:p>
  </w:footnote>
  <w:footnote w:type="continuationNotice" w:id="1">
    <w:p w14:paraId="7EA61760" w14:textId="77777777" w:rsidR="003A047B" w:rsidRDefault="003A0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932C" w14:textId="77777777" w:rsidR="0075013E" w:rsidRDefault="0075013E">
    <w:pPr>
      <w:pStyle w:val="Encabezado"/>
      <w:framePr w:wrap="around" w:vAnchor="text" w:hAnchor="margin" w:xAlign="right" w:y="1"/>
      <w:rPr>
        <w:rStyle w:val="Nmerodepgina"/>
      </w:rPr>
    </w:pPr>
    <w:r>
      <w:rPr>
        <w:rStyle w:val="Nmerodepgina"/>
      </w:rPr>
      <w:fldChar w:fldCharType="begin"/>
    </w:r>
    <w:r w:rsidR="00862C60">
      <w:rPr>
        <w:rStyle w:val="Nmerodepgina"/>
      </w:rPr>
      <w:instrText>PAGE</w:instrText>
    </w:r>
    <w:r>
      <w:rPr>
        <w:rStyle w:val="Nmerodepgina"/>
      </w:rPr>
      <w:instrText xml:space="preserve">  </w:instrText>
    </w:r>
    <w:r>
      <w:rPr>
        <w:rStyle w:val="Nmerodepgina"/>
      </w:rPr>
      <w:fldChar w:fldCharType="end"/>
    </w:r>
  </w:p>
  <w:p w14:paraId="49F2C8F0" w14:textId="77777777" w:rsidR="0075013E" w:rsidRDefault="0075013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E0B9" w14:textId="77777777" w:rsidR="0075013E" w:rsidRDefault="002A7CFD" w:rsidP="00260D19">
    <w:pPr>
      <w:jc w:val="center"/>
      <w:rPr>
        <w:lang w:val="es-CO"/>
      </w:rPr>
    </w:pPr>
    <w:r>
      <w:rPr>
        <w:noProof/>
        <w:lang w:val="es-CO"/>
      </w:rPr>
      <w:drawing>
        <wp:anchor distT="0" distB="0" distL="114300" distR="114300" simplePos="0" relativeHeight="251658240" behindDoc="0" locked="0" layoutInCell="1" allowOverlap="1" wp14:anchorId="4E004500" wp14:editId="7B63E4C4">
          <wp:simplePos x="0" y="0"/>
          <wp:positionH relativeFrom="column">
            <wp:posOffset>1741805</wp:posOffset>
          </wp:positionH>
          <wp:positionV relativeFrom="paragraph">
            <wp:posOffset>68580</wp:posOffset>
          </wp:positionV>
          <wp:extent cx="2857500" cy="571500"/>
          <wp:effectExtent l="0" t="0" r="0" b="0"/>
          <wp:wrapSquare wrapText="bothSides"/>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6E4BC" w14:textId="77777777" w:rsidR="0075013E" w:rsidRDefault="0075013E" w:rsidP="00260D19">
    <w:pPr>
      <w:jc w:val="center"/>
      <w:rPr>
        <w:lang w:val="es-CO"/>
      </w:rPr>
    </w:pPr>
  </w:p>
  <w:p w14:paraId="0381F4BD" w14:textId="77777777" w:rsidR="0075013E" w:rsidRDefault="0075013E" w:rsidP="00260D19">
    <w:pPr>
      <w:jc w:val="center"/>
      <w:rPr>
        <w:lang w:val="es-CO"/>
      </w:rPr>
    </w:pPr>
  </w:p>
  <w:p w14:paraId="2B96B47A" w14:textId="77777777" w:rsidR="0075013E" w:rsidRDefault="0075013E" w:rsidP="00260D19">
    <w:pPr>
      <w:jc w:val="center"/>
      <w:rPr>
        <w:lang w:val="es-CO"/>
      </w:rPr>
    </w:pPr>
  </w:p>
  <w:p w14:paraId="4F96808A" w14:textId="77777777" w:rsidR="0075013E" w:rsidRDefault="0075013E" w:rsidP="00260D19">
    <w:pPr>
      <w:pStyle w:val="Ttulo8"/>
      <w:rPr>
        <w:rFonts w:ascii="Verdana" w:hAnsi="Verdana"/>
        <w:sz w:val="22"/>
        <w:szCs w:val="22"/>
      </w:rPr>
    </w:pPr>
  </w:p>
  <w:p w14:paraId="5BCE0E44" w14:textId="77777777" w:rsidR="0075013E" w:rsidRPr="00B273BD" w:rsidRDefault="0075013E" w:rsidP="00B273BD">
    <w:pPr>
      <w:pStyle w:val="Ttulo"/>
      <w:rPr>
        <w:rFonts w:ascii="Work Sans" w:hAnsi="Work Sans" w:cs="Arial"/>
        <w:sz w:val="22"/>
        <w:szCs w:val="20"/>
        <w:lang w:eastAsia="es-ES"/>
      </w:rPr>
    </w:pPr>
    <w:r w:rsidRPr="00B273BD">
      <w:rPr>
        <w:rFonts w:ascii="Work Sans" w:hAnsi="Work Sans" w:cs="Arial"/>
        <w:sz w:val="22"/>
        <w:szCs w:val="20"/>
        <w:lang w:eastAsia="es-ES"/>
      </w:rPr>
      <w:t xml:space="preserve">RESOLUCIÓN No.            </w:t>
    </w:r>
    <w:r w:rsidR="00022C88">
      <w:rPr>
        <w:rFonts w:ascii="Work Sans" w:hAnsi="Work Sans" w:cs="Arial"/>
        <w:sz w:val="22"/>
        <w:szCs w:val="20"/>
        <w:lang w:eastAsia="es-ES"/>
      </w:rPr>
      <w:tab/>
    </w:r>
    <w:r w:rsidRPr="00B273BD">
      <w:rPr>
        <w:rFonts w:ascii="Work Sans" w:hAnsi="Work Sans" w:cs="Arial"/>
        <w:sz w:val="22"/>
        <w:szCs w:val="20"/>
        <w:lang w:eastAsia="es-ES"/>
      </w:rPr>
      <w:t xml:space="preserve">          DE</w:t>
    </w:r>
  </w:p>
  <w:p w14:paraId="0B062245" w14:textId="77777777" w:rsidR="0075013E" w:rsidRPr="003163C5" w:rsidRDefault="0075013E" w:rsidP="003163C5">
    <w:pPr>
      <w:jc w:val="center"/>
      <w:rPr>
        <w:sz w:val="22"/>
      </w:rPr>
    </w:pPr>
  </w:p>
  <w:p w14:paraId="7D395DE3" w14:textId="77777777" w:rsidR="007D4049" w:rsidRPr="00B273BD" w:rsidRDefault="007D4049" w:rsidP="007D4049">
    <w:pPr>
      <w:pStyle w:val="Ttulo"/>
      <w:rPr>
        <w:rFonts w:ascii="Arial" w:hAnsi="Arial" w:cs="Arial"/>
        <w:i/>
        <w:sz w:val="22"/>
      </w:rPr>
    </w:pPr>
    <w:bookmarkStart w:id="1" w:name="_Hlk45702183"/>
    <w:bookmarkStart w:id="2" w:name="_Hlk45702184"/>
    <w:bookmarkStart w:id="3" w:name="_Hlk45702189"/>
    <w:bookmarkStart w:id="4" w:name="_Hlk45702190"/>
    <w:r w:rsidRPr="00903600">
      <w:rPr>
        <w:rFonts w:ascii="Work Sans" w:hAnsi="Work Sans" w:cs="Arial"/>
        <w:i/>
        <w:iCs/>
        <w:sz w:val="22"/>
        <w:szCs w:val="20"/>
        <w:lang w:eastAsia="es-ES"/>
      </w:rPr>
      <w:t>“Por la cual se</w:t>
    </w:r>
    <w:r>
      <w:rPr>
        <w:rFonts w:ascii="Work Sans" w:hAnsi="Work Sans" w:cs="Arial"/>
        <w:i/>
        <w:iCs/>
        <w:sz w:val="22"/>
        <w:szCs w:val="20"/>
        <w:lang w:eastAsia="es-ES"/>
      </w:rPr>
      <w:t xml:space="preserve"> modifica el Manual Operativo de</w:t>
    </w:r>
    <w:r w:rsidRPr="00903600">
      <w:rPr>
        <w:rFonts w:ascii="Work Sans" w:hAnsi="Work Sans" w:cs="Arial"/>
        <w:i/>
        <w:iCs/>
        <w:sz w:val="22"/>
        <w:szCs w:val="20"/>
        <w:lang w:eastAsia="es-ES"/>
      </w:rPr>
      <w:t>l Programa</w:t>
    </w:r>
    <w:r>
      <w:rPr>
        <w:rFonts w:ascii="Work Sans" w:hAnsi="Work Sans" w:cs="Arial"/>
        <w:i/>
        <w:iCs/>
        <w:sz w:val="22"/>
        <w:szCs w:val="20"/>
        <w:lang w:eastAsia="es-ES"/>
      </w:rPr>
      <w:t xml:space="preserve"> de</w:t>
    </w:r>
    <w:r w:rsidRPr="00903600">
      <w:rPr>
        <w:rFonts w:ascii="Work Sans" w:hAnsi="Work Sans" w:cs="Arial"/>
        <w:i/>
        <w:iCs/>
        <w:sz w:val="22"/>
        <w:szCs w:val="20"/>
        <w:lang w:eastAsia="es-ES"/>
      </w:rPr>
      <w:t xml:space="preserve"> Ingreso Solidario</w:t>
    </w:r>
    <w:r>
      <w:rPr>
        <w:rFonts w:ascii="Work Sans" w:hAnsi="Work Sans" w:cs="Arial"/>
        <w:i/>
        <w:iCs/>
        <w:sz w:val="22"/>
        <w:szCs w:val="20"/>
        <w:lang w:eastAsia="es-ES"/>
      </w:rPr>
      <w:t>”</w:t>
    </w:r>
  </w:p>
  <w:p w14:paraId="6AB33C7E" w14:textId="6BEF6218" w:rsidR="0075013E" w:rsidRPr="003163C5" w:rsidRDefault="007D4049" w:rsidP="003163C5">
    <w:pPr>
      <w:pStyle w:val="Ttulo"/>
      <w:spacing w:line="0" w:lineRule="atLeast"/>
      <w:rPr>
        <w:b w:val="0"/>
        <w:i/>
        <w:sz w:val="22"/>
      </w:rPr>
    </w:pPr>
    <w:r w:rsidRPr="00903600" w:rsidDel="007D4049">
      <w:rPr>
        <w:rFonts w:ascii="Work Sans" w:hAnsi="Work Sans" w:cs="Arial"/>
        <w:i/>
        <w:iCs/>
        <w:sz w:val="22"/>
        <w:szCs w:val="20"/>
        <w:lang w:eastAsia="es-ES"/>
      </w:rPr>
      <w:t xml:space="preserve"> </w:t>
    </w:r>
    <w:r w:rsidR="0075013E">
      <w:rPr>
        <w:i/>
        <w:sz w:val="22"/>
        <w:szCs w:val="22"/>
      </w:rPr>
      <w:t>_________________________________________________________________________________</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81E0" w14:textId="77777777" w:rsidR="0075013E" w:rsidRPr="00B273BD" w:rsidRDefault="002A7CFD" w:rsidP="00CC236F">
    <w:pPr>
      <w:jc w:val="center"/>
      <w:rPr>
        <w:rFonts w:ascii="Arial" w:hAnsi="Arial" w:cs="Arial"/>
      </w:rPr>
    </w:pPr>
    <w:r w:rsidRPr="00B273BD">
      <w:rPr>
        <w:rFonts w:ascii="Arial" w:hAnsi="Arial" w:cs="Arial"/>
        <w:noProof/>
      </w:rPr>
      <w:drawing>
        <wp:anchor distT="0" distB="0" distL="114300" distR="114300" simplePos="0" relativeHeight="251657216" behindDoc="0" locked="0" layoutInCell="1" allowOverlap="1" wp14:anchorId="424C3641" wp14:editId="00CA299E">
          <wp:simplePos x="0" y="0"/>
          <wp:positionH relativeFrom="column">
            <wp:posOffset>1710055</wp:posOffset>
          </wp:positionH>
          <wp:positionV relativeFrom="paragraph">
            <wp:posOffset>88900</wp:posOffset>
          </wp:positionV>
          <wp:extent cx="2857500" cy="571500"/>
          <wp:effectExtent l="0" t="0" r="0" b="0"/>
          <wp:wrapSquare wrapText="bothSides"/>
          <wp:docPr id="1"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B2419" w14:textId="77777777" w:rsidR="0075013E" w:rsidRPr="00B273BD" w:rsidRDefault="0075013E" w:rsidP="003A00D8">
    <w:pPr>
      <w:tabs>
        <w:tab w:val="left" w:pos="2127"/>
      </w:tabs>
      <w:rPr>
        <w:rFonts w:ascii="Arial" w:hAnsi="Arial" w:cs="Arial"/>
      </w:rPr>
    </w:pPr>
    <w:r w:rsidRPr="00B273BD">
      <w:rPr>
        <w:rFonts w:ascii="Arial" w:hAnsi="Arial" w:cs="Arial"/>
      </w:rPr>
      <w:tab/>
    </w:r>
  </w:p>
  <w:p w14:paraId="0B04B5FE" w14:textId="77777777" w:rsidR="0075013E" w:rsidRPr="00B273BD" w:rsidRDefault="0075013E" w:rsidP="003A00D8">
    <w:pPr>
      <w:tabs>
        <w:tab w:val="left" w:pos="2127"/>
      </w:tabs>
      <w:rPr>
        <w:rFonts w:ascii="Arial" w:hAnsi="Arial" w:cs="Arial"/>
      </w:rPr>
    </w:pPr>
  </w:p>
  <w:p w14:paraId="4EC67BC2" w14:textId="77777777" w:rsidR="0075013E" w:rsidRPr="00B273BD" w:rsidRDefault="0075013E" w:rsidP="003A00D8">
    <w:pPr>
      <w:tabs>
        <w:tab w:val="left" w:pos="2127"/>
      </w:tabs>
      <w:rPr>
        <w:rFonts w:ascii="Arial" w:hAnsi="Arial" w:cs="Arial"/>
      </w:rPr>
    </w:pPr>
  </w:p>
  <w:p w14:paraId="2F869AF1" w14:textId="77777777" w:rsidR="0075013E" w:rsidRPr="00B273BD" w:rsidRDefault="0075013E" w:rsidP="003A00D8">
    <w:pPr>
      <w:pStyle w:val="Ttulo"/>
      <w:rPr>
        <w:rFonts w:ascii="Arial" w:hAnsi="Arial" w:cs="Arial"/>
        <w:sz w:val="18"/>
        <w:szCs w:val="28"/>
      </w:rPr>
    </w:pPr>
  </w:p>
  <w:p w14:paraId="59F2E4BE" w14:textId="77777777" w:rsidR="0075013E" w:rsidRPr="00DA6A94" w:rsidRDefault="0075013E" w:rsidP="003A00D8">
    <w:pPr>
      <w:pStyle w:val="Ttulo"/>
      <w:rPr>
        <w:rFonts w:ascii="Arial" w:hAnsi="Arial" w:cs="Arial"/>
        <w:sz w:val="22"/>
      </w:rPr>
    </w:pPr>
    <w:r w:rsidRPr="00DA6A94">
      <w:rPr>
        <w:rFonts w:ascii="Work Sans" w:hAnsi="Work Sans" w:cs="Arial"/>
        <w:sz w:val="22"/>
        <w:szCs w:val="20"/>
        <w:lang w:eastAsia="es-ES"/>
      </w:rPr>
      <w:t xml:space="preserve">RESOLUCIÓN. No.          </w:t>
    </w:r>
    <w:r w:rsidR="003D67C9" w:rsidRPr="00DA6A94">
      <w:rPr>
        <w:rFonts w:ascii="Work Sans" w:hAnsi="Work Sans" w:cs="Arial"/>
        <w:sz w:val="22"/>
        <w:szCs w:val="20"/>
        <w:lang w:eastAsia="es-ES"/>
      </w:rPr>
      <w:t xml:space="preserve"> </w:t>
    </w:r>
    <w:r w:rsidR="003D67C9" w:rsidRPr="00DA6A94">
      <w:rPr>
        <w:rFonts w:ascii="Work Sans" w:hAnsi="Work Sans" w:cs="Arial"/>
        <w:sz w:val="22"/>
        <w:szCs w:val="20"/>
        <w:lang w:eastAsia="es-ES"/>
      </w:rPr>
      <w:tab/>
    </w:r>
    <w:r w:rsidRPr="00DA6A94">
      <w:rPr>
        <w:rFonts w:ascii="Work Sans" w:hAnsi="Work Sans" w:cs="Arial"/>
        <w:sz w:val="22"/>
        <w:szCs w:val="20"/>
        <w:lang w:eastAsia="es-ES"/>
      </w:rPr>
      <w:t xml:space="preserve">            DE                       </w:t>
    </w:r>
    <w:r w:rsidRPr="00DA6A94">
      <w:rPr>
        <w:rFonts w:ascii="Arial" w:hAnsi="Arial" w:cs="Arial"/>
        <w:sz w:val="22"/>
      </w:rPr>
      <w:t xml:space="preserve">  </w:t>
    </w:r>
  </w:p>
  <w:p w14:paraId="563E3B04" w14:textId="77777777" w:rsidR="005F5D63" w:rsidRPr="003163C5" w:rsidRDefault="005F5D63" w:rsidP="005F5D63">
    <w:pPr>
      <w:rPr>
        <w:sz w:val="22"/>
      </w:rPr>
    </w:pPr>
  </w:p>
  <w:p w14:paraId="2C6AFB2B" w14:textId="155FA258" w:rsidR="0075013E" w:rsidRPr="00B273BD" w:rsidRDefault="005F5D63" w:rsidP="005F5D63">
    <w:pPr>
      <w:pStyle w:val="Ttulo"/>
      <w:rPr>
        <w:rFonts w:ascii="Arial" w:hAnsi="Arial" w:cs="Arial"/>
        <w:i/>
        <w:sz w:val="22"/>
      </w:rPr>
    </w:pPr>
    <w:r w:rsidRPr="00903600">
      <w:rPr>
        <w:rFonts w:ascii="Work Sans" w:hAnsi="Work Sans" w:cs="Arial"/>
        <w:i/>
        <w:iCs/>
        <w:sz w:val="22"/>
        <w:szCs w:val="20"/>
        <w:lang w:eastAsia="es-ES"/>
      </w:rPr>
      <w:t>“Por la cual se</w:t>
    </w:r>
    <w:r>
      <w:rPr>
        <w:rFonts w:ascii="Work Sans" w:hAnsi="Work Sans" w:cs="Arial"/>
        <w:i/>
        <w:iCs/>
        <w:sz w:val="22"/>
        <w:szCs w:val="20"/>
        <w:lang w:eastAsia="es-ES"/>
      </w:rPr>
      <w:t xml:space="preserve"> </w:t>
    </w:r>
    <w:r w:rsidR="007D4049">
      <w:rPr>
        <w:rFonts w:ascii="Work Sans" w:hAnsi="Work Sans" w:cs="Arial"/>
        <w:i/>
        <w:iCs/>
        <w:sz w:val="22"/>
        <w:szCs w:val="20"/>
        <w:lang w:eastAsia="es-ES"/>
      </w:rPr>
      <w:t>modifica el Manual Operativo</w:t>
    </w:r>
    <w:r>
      <w:rPr>
        <w:rFonts w:ascii="Work Sans" w:hAnsi="Work Sans" w:cs="Arial"/>
        <w:i/>
        <w:iCs/>
        <w:sz w:val="22"/>
        <w:szCs w:val="20"/>
        <w:lang w:eastAsia="es-ES"/>
      </w:rPr>
      <w:t xml:space="preserve"> de</w:t>
    </w:r>
    <w:r w:rsidRPr="00903600">
      <w:rPr>
        <w:rFonts w:ascii="Work Sans" w:hAnsi="Work Sans" w:cs="Arial"/>
        <w:i/>
        <w:iCs/>
        <w:sz w:val="22"/>
        <w:szCs w:val="20"/>
        <w:lang w:eastAsia="es-ES"/>
      </w:rPr>
      <w:t>l Programa</w:t>
    </w:r>
    <w:r>
      <w:rPr>
        <w:rFonts w:ascii="Work Sans" w:hAnsi="Work Sans" w:cs="Arial"/>
        <w:i/>
        <w:iCs/>
        <w:sz w:val="22"/>
        <w:szCs w:val="20"/>
        <w:lang w:eastAsia="es-ES"/>
      </w:rPr>
      <w:t xml:space="preserve"> de</w:t>
    </w:r>
    <w:r w:rsidRPr="00903600">
      <w:rPr>
        <w:rFonts w:ascii="Work Sans" w:hAnsi="Work Sans" w:cs="Arial"/>
        <w:i/>
        <w:iCs/>
        <w:sz w:val="22"/>
        <w:szCs w:val="20"/>
        <w:lang w:eastAsia="es-ES"/>
      </w:rPr>
      <w:t xml:space="preserve"> Ingreso Solidario</w:t>
    </w:r>
    <w:r>
      <w:rPr>
        <w:rFonts w:ascii="Work Sans" w:hAnsi="Work Sans" w:cs="Arial"/>
        <w:i/>
        <w:iCs/>
        <w:sz w:val="22"/>
        <w:szCs w:val="20"/>
        <w:lang w:eastAsia="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76C93"/>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0AC4A4C"/>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133207C5"/>
    <w:multiLevelType w:val="hybridMultilevel"/>
    <w:tmpl w:val="6D78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36352E"/>
    <w:multiLevelType w:val="hybridMultilevel"/>
    <w:tmpl w:val="BE30D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EA1A57"/>
    <w:multiLevelType w:val="hybridMultilevel"/>
    <w:tmpl w:val="F8E64F22"/>
    <w:lvl w:ilvl="0" w:tplc="1AB29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3892"/>
    <w:multiLevelType w:val="multilevel"/>
    <w:tmpl w:val="DDF0C99E"/>
    <w:lvl w:ilvl="0">
      <w:start w:val="1"/>
      <w:numFmt w:val="lowerLetter"/>
      <w:lvlText w:val="%1."/>
      <w:lvlJc w:val="left"/>
      <w:pPr>
        <w:ind w:left="360" w:hanging="360"/>
      </w:pPr>
      <w:rPr>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15:restartNumberingAfterBreak="0">
    <w:nsid w:val="279C3ADB"/>
    <w:multiLevelType w:val="hybridMultilevel"/>
    <w:tmpl w:val="DE74A8C4"/>
    <w:lvl w:ilvl="0" w:tplc="199A6852">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99619A9"/>
    <w:multiLevelType w:val="hybridMultilevel"/>
    <w:tmpl w:val="56520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495C53"/>
    <w:multiLevelType w:val="hybridMultilevel"/>
    <w:tmpl w:val="3D22CB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3970C4"/>
    <w:multiLevelType w:val="hybridMultilevel"/>
    <w:tmpl w:val="F628E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7C4E72"/>
    <w:multiLevelType w:val="hybridMultilevel"/>
    <w:tmpl w:val="FD962124"/>
    <w:lvl w:ilvl="0" w:tplc="EABCD6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EA6B2B"/>
    <w:multiLevelType w:val="hybridMultilevel"/>
    <w:tmpl w:val="AAB6A33A"/>
    <w:lvl w:ilvl="0" w:tplc="EBBC4D16">
      <w:start w:val="1"/>
      <w:numFmt w:val="lowerLetter"/>
      <w:lvlText w:val="%1."/>
      <w:lvlJc w:val="left"/>
      <w:pPr>
        <w:ind w:left="720" w:hanging="360"/>
      </w:pPr>
      <w:rPr>
        <w:rFonts w:hint="default"/>
        <w:b/>
      </w:rPr>
    </w:lvl>
    <w:lvl w:ilvl="1" w:tplc="DEA4CB70">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4916F8"/>
    <w:multiLevelType w:val="hybridMultilevel"/>
    <w:tmpl w:val="05E69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CB7951"/>
    <w:multiLevelType w:val="hybridMultilevel"/>
    <w:tmpl w:val="FC1C85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2343CC"/>
    <w:multiLevelType w:val="hybridMultilevel"/>
    <w:tmpl w:val="7A8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1152A"/>
    <w:multiLevelType w:val="hybridMultilevel"/>
    <w:tmpl w:val="2B248B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51757F"/>
    <w:multiLevelType w:val="hybridMultilevel"/>
    <w:tmpl w:val="D6BC682A"/>
    <w:lvl w:ilvl="0" w:tplc="0C0A000F">
      <w:start w:val="1"/>
      <w:numFmt w:val="decimal"/>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9" w15:restartNumberingAfterBreak="0">
    <w:nsid w:val="552F44C9"/>
    <w:multiLevelType w:val="hybridMultilevel"/>
    <w:tmpl w:val="BFCC6D4A"/>
    <w:lvl w:ilvl="0" w:tplc="12A6AB1E">
      <w:start w:val="1"/>
      <w:numFmt w:val="decimal"/>
      <w:lvlText w:val="%1."/>
      <w:lvlJc w:val="left"/>
      <w:pPr>
        <w:ind w:left="360" w:hanging="360"/>
      </w:pPr>
      <w:rPr>
        <w:rFonts w:cs="Times New Roman" w:hint="default"/>
        <w:b/>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15:restartNumberingAfterBreak="0">
    <w:nsid w:val="560954D3"/>
    <w:multiLevelType w:val="hybridMultilevel"/>
    <w:tmpl w:val="506CA5EE"/>
    <w:lvl w:ilvl="0" w:tplc="0C0A000F">
      <w:start w:val="1"/>
      <w:numFmt w:val="decimal"/>
      <w:lvlText w:val="%1."/>
      <w:lvlJc w:val="left"/>
      <w:pPr>
        <w:ind w:left="720" w:hanging="360"/>
      </w:pPr>
      <w:rPr>
        <w:rFonts w:hint="default"/>
      </w:rPr>
    </w:lvl>
    <w:lvl w:ilvl="1" w:tplc="CAA0EC5A">
      <w:start w:val="6"/>
      <w:numFmt w:val="decimal"/>
      <w:lvlText w:val="%2."/>
      <w:lvlJc w:val="left"/>
      <w:pPr>
        <w:tabs>
          <w:tab w:val="num" w:pos="1440"/>
        </w:tabs>
        <w:ind w:left="1440" w:hanging="360"/>
      </w:pPr>
      <w:rPr>
        <w:rFonts w:cs="Times New Roman"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15:restartNumberingAfterBreak="0">
    <w:nsid w:val="6153048E"/>
    <w:multiLevelType w:val="hybridMultilevel"/>
    <w:tmpl w:val="C37ADA92"/>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2" w15:restartNumberingAfterBreak="0">
    <w:nsid w:val="63835AF1"/>
    <w:multiLevelType w:val="hybridMultilevel"/>
    <w:tmpl w:val="48540A6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601710A"/>
    <w:multiLevelType w:val="hybridMultilevel"/>
    <w:tmpl w:val="9FDE723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679553D"/>
    <w:multiLevelType w:val="hybridMultilevel"/>
    <w:tmpl w:val="48403B42"/>
    <w:lvl w:ilvl="0" w:tplc="B6402614">
      <w:start w:val="1"/>
      <w:numFmt w:val="decimal"/>
      <w:lvlText w:val="%1."/>
      <w:lvlJc w:val="left"/>
      <w:pPr>
        <w:ind w:left="644" w:hanging="360"/>
      </w:pPr>
      <w:rPr>
        <w:rFonts w:cs="Times New Roman"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15:restartNumberingAfterBreak="0">
    <w:nsid w:val="7EF67A3B"/>
    <w:multiLevelType w:val="hybridMultilevel"/>
    <w:tmpl w:val="A336BF4A"/>
    <w:lvl w:ilvl="0" w:tplc="12A6AB1E">
      <w:start w:val="1"/>
      <w:numFmt w:val="decimal"/>
      <w:lvlText w:val="%1."/>
      <w:lvlJc w:val="left"/>
      <w:pPr>
        <w:ind w:left="720" w:hanging="360"/>
      </w:pPr>
      <w:rPr>
        <w:rFonts w:cs="Times New Roman" w:hint="default"/>
        <w:b/>
      </w:rPr>
    </w:lvl>
    <w:lvl w:ilvl="1" w:tplc="2864E9C8">
      <w:start w:val="1"/>
      <w:numFmt w:val="decimal"/>
      <w:lvlText w:val="%2."/>
      <w:lvlJc w:val="left"/>
      <w:pPr>
        <w:ind w:left="1440" w:hanging="360"/>
      </w:pPr>
      <w:rPr>
        <w:rFonts w:cs="Times New Roman"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9"/>
  </w:num>
  <w:num w:numId="5">
    <w:abstractNumId w:val="2"/>
  </w:num>
  <w:num w:numId="6">
    <w:abstractNumId w:val="23"/>
  </w:num>
  <w:num w:numId="7">
    <w:abstractNumId w:val="3"/>
  </w:num>
  <w:num w:numId="8">
    <w:abstractNumId w:val="13"/>
  </w:num>
  <w:num w:numId="9">
    <w:abstractNumId w:val="22"/>
  </w:num>
  <w:num w:numId="10">
    <w:abstractNumId w:val="15"/>
  </w:num>
  <w:num w:numId="11">
    <w:abstractNumId w:val="10"/>
  </w:num>
  <w:num w:numId="12">
    <w:abstractNumId w:val="18"/>
  </w:num>
  <w:num w:numId="13">
    <w:abstractNumId w:val="20"/>
  </w:num>
  <w:num w:numId="14">
    <w:abstractNumId w:val="24"/>
  </w:num>
  <w:num w:numId="15">
    <w:abstractNumId w:val="25"/>
  </w:num>
  <w:num w:numId="16">
    <w:abstractNumId w:val="8"/>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9"/>
  </w:num>
  <w:num w:numId="21">
    <w:abstractNumId w:val="12"/>
  </w:num>
  <w:num w:numId="22">
    <w:abstractNumId w:val="5"/>
  </w:num>
  <w:num w:numId="23">
    <w:abstractNumId w:val="17"/>
  </w:num>
  <w:num w:numId="24">
    <w:abstractNumId w:val="14"/>
  </w:num>
  <w:num w:numId="25">
    <w:abstractNumId w:val="4"/>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_trad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02"/>
    <w:rsid w:val="00007F9C"/>
    <w:rsid w:val="00014DFA"/>
    <w:rsid w:val="00017E23"/>
    <w:rsid w:val="00022C88"/>
    <w:rsid w:val="000239DB"/>
    <w:rsid w:val="00026249"/>
    <w:rsid w:val="00026378"/>
    <w:rsid w:val="0002733F"/>
    <w:rsid w:val="00030213"/>
    <w:rsid w:val="00031A9A"/>
    <w:rsid w:val="00034661"/>
    <w:rsid w:val="00034897"/>
    <w:rsid w:val="00035602"/>
    <w:rsid w:val="00035BBC"/>
    <w:rsid w:val="00040D74"/>
    <w:rsid w:val="000422A2"/>
    <w:rsid w:val="00042544"/>
    <w:rsid w:val="00044738"/>
    <w:rsid w:val="000509B4"/>
    <w:rsid w:val="0005232A"/>
    <w:rsid w:val="00053FDD"/>
    <w:rsid w:val="000558B4"/>
    <w:rsid w:val="000562C8"/>
    <w:rsid w:val="0005780A"/>
    <w:rsid w:val="000647F3"/>
    <w:rsid w:val="000760F3"/>
    <w:rsid w:val="00076207"/>
    <w:rsid w:val="00076917"/>
    <w:rsid w:val="00076F93"/>
    <w:rsid w:val="00081CC0"/>
    <w:rsid w:val="00082192"/>
    <w:rsid w:val="00082867"/>
    <w:rsid w:val="000847D6"/>
    <w:rsid w:val="00084801"/>
    <w:rsid w:val="000848D4"/>
    <w:rsid w:val="00086AEF"/>
    <w:rsid w:val="0008701F"/>
    <w:rsid w:val="0008762A"/>
    <w:rsid w:val="00090911"/>
    <w:rsid w:val="00090FFE"/>
    <w:rsid w:val="00091898"/>
    <w:rsid w:val="000924AD"/>
    <w:rsid w:val="00092F46"/>
    <w:rsid w:val="00093521"/>
    <w:rsid w:val="0009526B"/>
    <w:rsid w:val="00095BEA"/>
    <w:rsid w:val="000962A3"/>
    <w:rsid w:val="000A07AE"/>
    <w:rsid w:val="000A205D"/>
    <w:rsid w:val="000A43D5"/>
    <w:rsid w:val="000B3026"/>
    <w:rsid w:val="000B504E"/>
    <w:rsid w:val="000B761A"/>
    <w:rsid w:val="000C1396"/>
    <w:rsid w:val="000C35F8"/>
    <w:rsid w:val="000C7343"/>
    <w:rsid w:val="000D3F61"/>
    <w:rsid w:val="000D5FA4"/>
    <w:rsid w:val="000D7091"/>
    <w:rsid w:val="000D7A62"/>
    <w:rsid w:val="000E0B97"/>
    <w:rsid w:val="000E4CD7"/>
    <w:rsid w:val="000E5A73"/>
    <w:rsid w:val="000E6EA7"/>
    <w:rsid w:val="000E7A2C"/>
    <w:rsid w:val="000F0CDF"/>
    <w:rsid w:val="000F12D2"/>
    <w:rsid w:val="000F446D"/>
    <w:rsid w:val="000F597B"/>
    <w:rsid w:val="000F727E"/>
    <w:rsid w:val="00102091"/>
    <w:rsid w:val="0010509D"/>
    <w:rsid w:val="00106438"/>
    <w:rsid w:val="001116D0"/>
    <w:rsid w:val="001125F5"/>
    <w:rsid w:val="001162CD"/>
    <w:rsid w:val="00120380"/>
    <w:rsid w:val="001245A2"/>
    <w:rsid w:val="001304CC"/>
    <w:rsid w:val="001322FF"/>
    <w:rsid w:val="00140074"/>
    <w:rsid w:val="00140901"/>
    <w:rsid w:val="001413BF"/>
    <w:rsid w:val="00143331"/>
    <w:rsid w:val="001523E4"/>
    <w:rsid w:val="001523F2"/>
    <w:rsid w:val="001577A6"/>
    <w:rsid w:val="00160CE7"/>
    <w:rsid w:val="00162963"/>
    <w:rsid w:val="00163A95"/>
    <w:rsid w:val="00165216"/>
    <w:rsid w:val="00171391"/>
    <w:rsid w:val="00171E9D"/>
    <w:rsid w:val="00173A7C"/>
    <w:rsid w:val="00180A0D"/>
    <w:rsid w:val="0018131C"/>
    <w:rsid w:val="00181695"/>
    <w:rsid w:val="00186C8A"/>
    <w:rsid w:val="00191618"/>
    <w:rsid w:val="0019264C"/>
    <w:rsid w:val="001961A7"/>
    <w:rsid w:val="00196FD1"/>
    <w:rsid w:val="00197B2A"/>
    <w:rsid w:val="001A132F"/>
    <w:rsid w:val="001A1C43"/>
    <w:rsid w:val="001A3FBC"/>
    <w:rsid w:val="001B09E2"/>
    <w:rsid w:val="001B28BD"/>
    <w:rsid w:val="001B2DEA"/>
    <w:rsid w:val="001C39C2"/>
    <w:rsid w:val="001C417F"/>
    <w:rsid w:val="001C4239"/>
    <w:rsid w:val="001C632C"/>
    <w:rsid w:val="001C75AC"/>
    <w:rsid w:val="001D0466"/>
    <w:rsid w:val="001D05FC"/>
    <w:rsid w:val="001D3482"/>
    <w:rsid w:val="001D49A1"/>
    <w:rsid w:val="001D59DB"/>
    <w:rsid w:val="001E0254"/>
    <w:rsid w:val="001E06A8"/>
    <w:rsid w:val="001E48B8"/>
    <w:rsid w:val="001E701C"/>
    <w:rsid w:val="001E77E9"/>
    <w:rsid w:val="001F28BA"/>
    <w:rsid w:val="001F4C15"/>
    <w:rsid w:val="001F6CB7"/>
    <w:rsid w:val="001F76EE"/>
    <w:rsid w:val="002014A9"/>
    <w:rsid w:val="00201B7B"/>
    <w:rsid w:val="00205520"/>
    <w:rsid w:val="00206FDE"/>
    <w:rsid w:val="00211BD5"/>
    <w:rsid w:val="00212C47"/>
    <w:rsid w:val="00220DED"/>
    <w:rsid w:val="002233F8"/>
    <w:rsid w:val="00224C98"/>
    <w:rsid w:val="00225F6D"/>
    <w:rsid w:val="00227A61"/>
    <w:rsid w:val="0023185F"/>
    <w:rsid w:val="00231E28"/>
    <w:rsid w:val="002350EE"/>
    <w:rsid w:val="00237F59"/>
    <w:rsid w:val="002409F8"/>
    <w:rsid w:val="00240A21"/>
    <w:rsid w:val="00241708"/>
    <w:rsid w:val="0024799E"/>
    <w:rsid w:val="00247AFA"/>
    <w:rsid w:val="00250185"/>
    <w:rsid w:val="002565D0"/>
    <w:rsid w:val="00260795"/>
    <w:rsid w:val="00260D19"/>
    <w:rsid w:val="00261229"/>
    <w:rsid w:val="00261861"/>
    <w:rsid w:val="002623EB"/>
    <w:rsid w:val="002705BA"/>
    <w:rsid w:val="00273A97"/>
    <w:rsid w:val="0027424B"/>
    <w:rsid w:val="002745AE"/>
    <w:rsid w:val="00275D82"/>
    <w:rsid w:val="002809E8"/>
    <w:rsid w:val="00283615"/>
    <w:rsid w:val="00283936"/>
    <w:rsid w:val="00284646"/>
    <w:rsid w:val="002859C7"/>
    <w:rsid w:val="002879B7"/>
    <w:rsid w:val="00291267"/>
    <w:rsid w:val="00291516"/>
    <w:rsid w:val="00292E41"/>
    <w:rsid w:val="00297D55"/>
    <w:rsid w:val="002A0912"/>
    <w:rsid w:val="002A5AFA"/>
    <w:rsid w:val="002A74BB"/>
    <w:rsid w:val="002A7A73"/>
    <w:rsid w:val="002A7CFD"/>
    <w:rsid w:val="002B0F67"/>
    <w:rsid w:val="002B3167"/>
    <w:rsid w:val="002B567D"/>
    <w:rsid w:val="002B5C73"/>
    <w:rsid w:val="002B5F5F"/>
    <w:rsid w:val="002C03C1"/>
    <w:rsid w:val="002C0520"/>
    <w:rsid w:val="002C356E"/>
    <w:rsid w:val="002C6CE4"/>
    <w:rsid w:val="002E090B"/>
    <w:rsid w:val="002E2D93"/>
    <w:rsid w:val="002E5999"/>
    <w:rsid w:val="002F0166"/>
    <w:rsid w:val="002F12B9"/>
    <w:rsid w:val="002F43E1"/>
    <w:rsid w:val="00306E6F"/>
    <w:rsid w:val="00310FC3"/>
    <w:rsid w:val="00311A30"/>
    <w:rsid w:val="00312F37"/>
    <w:rsid w:val="00313384"/>
    <w:rsid w:val="00314184"/>
    <w:rsid w:val="003158FF"/>
    <w:rsid w:val="003163C5"/>
    <w:rsid w:val="0031682E"/>
    <w:rsid w:val="00316E82"/>
    <w:rsid w:val="0031738C"/>
    <w:rsid w:val="0032390F"/>
    <w:rsid w:val="0032500B"/>
    <w:rsid w:val="00325046"/>
    <w:rsid w:val="00325237"/>
    <w:rsid w:val="00326F22"/>
    <w:rsid w:val="00327A35"/>
    <w:rsid w:val="00336E43"/>
    <w:rsid w:val="00341588"/>
    <w:rsid w:val="003423E5"/>
    <w:rsid w:val="003454BA"/>
    <w:rsid w:val="00347C19"/>
    <w:rsid w:val="0035030C"/>
    <w:rsid w:val="003541F7"/>
    <w:rsid w:val="00356E8A"/>
    <w:rsid w:val="00357261"/>
    <w:rsid w:val="00365175"/>
    <w:rsid w:val="003663B7"/>
    <w:rsid w:val="0037088B"/>
    <w:rsid w:val="0037261E"/>
    <w:rsid w:val="00376EDC"/>
    <w:rsid w:val="0038125E"/>
    <w:rsid w:val="00381B8B"/>
    <w:rsid w:val="00383393"/>
    <w:rsid w:val="00383848"/>
    <w:rsid w:val="00383E95"/>
    <w:rsid w:val="00385046"/>
    <w:rsid w:val="003A00D8"/>
    <w:rsid w:val="003A047B"/>
    <w:rsid w:val="003A2995"/>
    <w:rsid w:val="003A2F1B"/>
    <w:rsid w:val="003A4B71"/>
    <w:rsid w:val="003A538C"/>
    <w:rsid w:val="003A5FAF"/>
    <w:rsid w:val="003A6F72"/>
    <w:rsid w:val="003B1663"/>
    <w:rsid w:val="003B1FD2"/>
    <w:rsid w:val="003B2EF4"/>
    <w:rsid w:val="003B30AB"/>
    <w:rsid w:val="003B4688"/>
    <w:rsid w:val="003C1383"/>
    <w:rsid w:val="003C4B1D"/>
    <w:rsid w:val="003C5A69"/>
    <w:rsid w:val="003C6CC2"/>
    <w:rsid w:val="003D122C"/>
    <w:rsid w:val="003D2079"/>
    <w:rsid w:val="003D67C9"/>
    <w:rsid w:val="003E05DB"/>
    <w:rsid w:val="003E1FB4"/>
    <w:rsid w:val="003E5C4F"/>
    <w:rsid w:val="003F02D2"/>
    <w:rsid w:val="003F2D58"/>
    <w:rsid w:val="003F301B"/>
    <w:rsid w:val="003F537C"/>
    <w:rsid w:val="003F64E4"/>
    <w:rsid w:val="0040350E"/>
    <w:rsid w:val="004056A6"/>
    <w:rsid w:val="004069D9"/>
    <w:rsid w:val="00410FE8"/>
    <w:rsid w:val="004126F2"/>
    <w:rsid w:val="004128B6"/>
    <w:rsid w:val="00413771"/>
    <w:rsid w:val="004171C8"/>
    <w:rsid w:val="00417E8C"/>
    <w:rsid w:val="004238A6"/>
    <w:rsid w:val="004240D4"/>
    <w:rsid w:val="00425547"/>
    <w:rsid w:val="00425580"/>
    <w:rsid w:val="004262A8"/>
    <w:rsid w:val="004265F8"/>
    <w:rsid w:val="0042667C"/>
    <w:rsid w:val="004278BF"/>
    <w:rsid w:val="004333A9"/>
    <w:rsid w:val="00434905"/>
    <w:rsid w:val="00441292"/>
    <w:rsid w:val="00443E73"/>
    <w:rsid w:val="0044405B"/>
    <w:rsid w:val="0044504E"/>
    <w:rsid w:val="004472D5"/>
    <w:rsid w:val="0045142B"/>
    <w:rsid w:val="00454B84"/>
    <w:rsid w:val="00454F55"/>
    <w:rsid w:val="00461DD2"/>
    <w:rsid w:val="00462C20"/>
    <w:rsid w:val="004649BC"/>
    <w:rsid w:val="004679AE"/>
    <w:rsid w:val="00473148"/>
    <w:rsid w:val="004732CC"/>
    <w:rsid w:val="00474830"/>
    <w:rsid w:val="00477B4E"/>
    <w:rsid w:val="00480BB5"/>
    <w:rsid w:val="00481689"/>
    <w:rsid w:val="00481B66"/>
    <w:rsid w:val="00482323"/>
    <w:rsid w:val="00482A4B"/>
    <w:rsid w:val="00482A4D"/>
    <w:rsid w:val="00486FA1"/>
    <w:rsid w:val="004907D5"/>
    <w:rsid w:val="00490C1C"/>
    <w:rsid w:val="0049272D"/>
    <w:rsid w:val="00493F41"/>
    <w:rsid w:val="004A06FA"/>
    <w:rsid w:val="004A2D1F"/>
    <w:rsid w:val="004A358C"/>
    <w:rsid w:val="004A3B37"/>
    <w:rsid w:val="004A4815"/>
    <w:rsid w:val="004B0D14"/>
    <w:rsid w:val="004B6E93"/>
    <w:rsid w:val="004C0DBA"/>
    <w:rsid w:val="004C2271"/>
    <w:rsid w:val="004C27A7"/>
    <w:rsid w:val="004C45BE"/>
    <w:rsid w:val="004C7480"/>
    <w:rsid w:val="004D2917"/>
    <w:rsid w:val="004D2CB4"/>
    <w:rsid w:val="004D37DF"/>
    <w:rsid w:val="004D4592"/>
    <w:rsid w:val="004E33EB"/>
    <w:rsid w:val="004E60D6"/>
    <w:rsid w:val="004E6EE2"/>
    <w:rsid w:val="004F125D"/>
    <w:rsid w:val="004F24C4"/>
    <w:rsid w:val="004F4388"/>
    <w:rsid w:val="004F73C2"/>
    <w:rsid w:val="00503AA8"/>
    <w:rsid w:val="00505CED"/>
    <w:rsid w:val="005064E5"/>
    <w:rsid w:val="005118A9"/>
    <w:rsid w:val="005123E2"/>
    <w:rsid w:val="00512A08"/>
    <w:rsid w:val="00512DF7"/>
    <w:rsid w:val="00513124"/>
    <w:rsid w:val="00517884"/>
    <w:rsid w:val="005208A1"/>
    <w:rsid w:val="0052117E"/>
    <w:rsid w:val="0052179D"/>
    <w:rsid w:val="00522989"/>
    <w:rsid w:val="0052427C"/>
    <w:rsid w:val="00524609"/>
    <w:rsid w:val="00525BAF"/>
    <w:rsid w:val="00531389"/>
    <w:rsid w:val="00531E99"/>
    <w:rsid w:val="00534905"/>
    <w:rsid w:val="00534941"/>
    <w:rsid w:val="0053613A"/>
    <w:rsid w:val="00536C5F"/>
    <w:rsid w:val="0054023A"/>
    <w:rsid w:val="00543200"/>
    <w:rsid w:val="00544A4D"/>
    <w:rsid w:val="00560791"/>
    <w:rsid w:val="0056538A"/>
    <w:rsid w:val="005655C8"/>
    <w:rsid w:val="00566CD0"/>
    <w:rsid w:val="00567786"/>
    <w:rsid w:val="00574AB2"/>
    <w:rsid w:val="00575319"/>
    <w:rsid w:val="005755DE"/>
    <w:rsid w:val="005841BE"/>
    <w:rsid w:val="00590119"/>
    <w:rsid w:val="00590971"/>
    <w:rsid w:val="00590D1D"/>
    <w:rsid w:val="005915A6"/>
    <w:rsid w:val="0059501A"/>
    <w:rsid w:val="005A18E9"/>
    <w:rsid w:val="005A406A"/>
    <w:rsid w:val="005A5EA5"/>
    <w:rsid w:val="005A60A7"/>
    <w:rsid w:val="005B0E89"/>
    <w:rsid w:val="005B1933"/>
    <w:rsid w:val="005B741A"/>
    <w:rsid w:val="005C06A8"/>
    <w:rsid w:val="005C0F53"/>
    <w:rsid w:val="005C222A"/>
    <w:rsid w:val="005C2AF8"/>
    <w:rsid w:val="005C6607"/>
    <w:rsid w:val="005D2902"/>
    <w:rsid w:val="005D2BA5"/>
    <w:rsid w:val="005D68F5"/>
    <w:rsid w:val="005D727B"/>
    <w:rsid w:val="005E5C04"/>
    <w:rsid w:val="005F1026"/>
    <w:rsid w:val="005F36ED"/>
    <w:rsid w:val="005F3C12"/>
    <w:rsid w:val="005F5D63"/>
    <w:rsid w:val="005F673A"/>
    <w:rsid w:val="005F678B"/>
    <w:rsid w:val="00601520"/>
    <w:rsid w:val="00601654"/>
    <w:rsid w:val="006017E8"/>
    <w:rsid w:val="006022B4"/>
    <w:rsid w:val="0060342A"/>
    <w:rsid w:val="006053DF"/>
    <w:rsid w:val="006069B9"/>
    <w:rsid w:val="00611681"/>
    <w:rsid w:val="006128CD"/>
    <w:rsid w:val="006160A6"/>
    <w:rsid w:val="00624E70"/>
    <w:rsid w:val="006264E0"/>
    <w:rsid w:val="00631DD7"/>
    <w:rsid w:val="006342C3"/>
    <w:rsid w:val="0063652F"/>
    <w:rsid w:val="00636BDC"/>
    <w:rsid w:val="006414D5"/>
    <w:rsid w:val="006416C5"/>
    <w:rsid w:val="00641C94"/>
    <w:rsid w:val="00642B5F"/>
    <w:rsid w:val="006451E4"/>
    <w:rsid w:val="00652A83"/>
    <w:rsid w:val="006560B6"/>
    <w:rsid w:val="006574CC"/>
    <w:rsid w:val="006576A1"/>
    <w:rsid w:val="0066503D"/>
    <w:rsid w:val="006671B6"/>
    <w:rsid w:val="0067117E"/>
    <w:rsid w:val="006713AD"/>
    <w:rsid w:val="00673041"/>
    <w:rsid w:val="00674BE0"/>
    <w:rsid w:val="006836D3"/>
    <w:rsid w:val="00685593"/>
    <w:rsid w:val="006859AC"/>
    <w:rsid w:val="00691436"/>
    <w:rsid w:val="006920A5"/>
    <w:rsid w:val="006922A7"/>
    <w:rsid w:val="00695FFA"/>
    <w:rsid w:val="006A12BF"/>
    <w:rsid w:val="006A4893"/>
    <w:rsid w:val="006A4B3A"/>
    <w:rsid w:val="006A7893"/>
    <w:rsid w:val="006B0FCB"/>
    <w:rsid w:val="006B4350"/>
    <w:rsid w:val="006B4955"/>
    <w:rsid w:val="006B567D"/>
    <w:rsid w:val="006B6B09"/>
    <w:rsid w:val="006B75F8"/>
    <w:rsid w:val="006B7E9F"/>
    <w:rsid w:val="006C1313"/>
    <w:rsid w:val="006C14A0"/>
    <w:rsid w:val="006C226B"/>
    <w:rsid w:val="006C34BB"/>
    <w:rsid w:val="006C5634"/>
    <w:rsid w:val="006C5F2A"/>
    <w:rsid w:val="006D34C6"/>
    <w:rsid w:val="006D37CC"/>
    <w:rsid w:val="006D3D19"/>
    <w:rsid w:val="006D79E1"/>
    <w:rsid w:val="006E220B"/>
    <w:rsid w:val="006E33C2"/>
    <w:rsid w:val="006E40E1"/>
    <w:rsid w:val="006E53B5"/>
    <w:rsid w:val="006F0011"/>
    <w:rsid w:val="006F1B69"/>
    <w:rsid w:val="006F2841"/>
    <w:rsid w:val="006F2F61"/>
    <w:rsid w:val="006F695E"/>
    <w:rsid w:val="006F7F78"/>
    <w:rsid w:val="0070191E"/>
    <w:rsid w:val="00705BF6"/>
    <w:rsid w:val="0070712D"/>
    <w:rsid w:val="00707A18"/>
    <w:rsid w:val="007109BC"/>
    <w:rsid w:val="00713A44"/>
    <w:rsid w:val="007144E8"/>
    <w:rsid w:val="00715747"/>
    <w:rsid w:val="00721612"/>
    <w:rsid w:val="0072262A"/>
    <w:rsid w:val="007231CE"/>
    <w:rsid w:val="0072477F"/>
    <w:rsid w:val="00724ADD"/>
    <w:rsid w:val="00726B7D"/>
    <w:rsid w:val="0072778E"/>
    <w:rsid w:val="0072796E"/>
    <w:rsid w:val="00731C5C"/>
    <w:rsid w:val="0073456E"/>
    <w:rsid w:val="00734E45"/>
    <w:rsid w:val="00741C79"/>
    <w:rsid w:val="0074297D"/>
    <w:rsid w:val="00742985"/>
    <w:rsid w:val="0074429A"/>
    <w:rsid w:val="007500D8"/>
    <w:rsid w:val="0075013E"/>
    <w:rsid w:val="007528DA"/>
    <w:rsid w:val="007532B0"/>
    <w:rsid w:val="0075415D"/>
    <w:rsid w:val="007617D6"/>
    <w:rsid w:val="007621DB"/>
    <w:rsid w:val="00762CC8"/>
    <w:rsid w:val="00764DA2"/>
    <w:rsid w:val="0076546B"/>
    <w:rsid w:val="00767EA1"/>
    <w:rsid w:val="00771198"/>
    <w:rsid w:val="007728D3"/>
    <w:rsid w:val="00772972"/>
    <w:rsid w:val="0077525C"/>
    <w:rsid w:val="007776B3"/>
    <w:rsid w:val="00780C4C"/>
    <w:rsid w:val="007820DA"/>
    <w:rsid w:val="00782453"/>
    <w:rsid w:val="00786AC7"/>
    <w:rsid w:val="00786FF9"/>
    <w:rsid w:val="0078756F"/>
    <w:rsid w:val="00793628"/>
    <w:rsid w:val="0079592F"/>
    <w:rsid w:val="0079669E"/>
    <w:rsid w:val="00796EE1"/>
    <w:rsid w:val="007A14C7"/>
    <w:rsid w:val="007A2134"/>
    <w:rsid w:val="007A26C8"/>
    <w:rsid w:val="007A306A"/>
    <w:rsid w:val="007A3E15"/>
    <w:rsid w:val="007A47F7"/>
    <w:rsid w:val="007A57E3"/>
    <w:rsid w:val="007A5955"/>
    <w:rsid w:val="007A5A8A"/>
    <w:rsid w:val="007A6A8D"/>
    <w:rsid w:val="007A75FB"/>
    <w:rsid w:val="007A77C7"/>
    <w:rsid w:val="007B3710"/>
    <w:rsid w:val="007B4ECB"/>
    <w:rsid w:val="007B58ED"/>
    <w:rsid w:val="007D4049"/>
    <w:rsid w:val="007D706B"/>
    <w:rsid w:val="007E4AE1"/>
    <w:rsid w:val="007E759E"/>
    <w:rsid w:val="007E77CA"/>
    <w:rsid w:val="007F4CBC"/>
    <w:rsid w:val="007F514E"/>
    <w:rsid w:val="007F5594"/>
    <w:rsid w:val="007F56E4"/>
    <w:rsid w:val="007F679B"/>
    <w:rsid w:val="0080265D"/>
    <w:rsid w:val="00802E43"/>
    <w:rsid w:val="00805309"/>
    <w:rsid w:val="0080670C"/>
    <w:rsid w:val="00807516"/>
    <w:rsid w:val="00807CDD"/>
    <w:rsid w:val="0081610B"/>
    <w:rsid w:val="00817835"/>
    <w:rsid w:val="00822E69"/>
    <w:rsid w:val="00824EC2"/>
    <w:rsid w:val="008251CA"/>
    <w:rsid w:val="008267CA"/>
    <w:rsid w:val="008315C8"/>
    <w:rsid w:val="00831DFC"/>
    <w:rsid w:val="008336FA"/>
    <w:rsid w:val="008337CE"/>
    <w:rsid w:val="00834F63"/>
    <w:rsid w:val="008352FF"/>
    <w:rsid w:val="00841B5A"/>
    <w:rsid w:val="008437E2"/>
    <w:rsid w:val="00845FF5"/>
    <w:rsid w:val="00847412"/>
    <w:rsid w:val="00847AFD"/>
    <w:rsid w:val="00850133"/>
    <w:rsid w:val="00852E35"/>
    <w:rsid w:val="00857447"/>
    <w:rsid w:val="00857D0A"/>
    <w:rsid w:val="00860BAF"/>
    <w:rsid w:val="00861313"/>
    <w:rsid w:val="00862C60"/>
    <w:rsid w:val="00863F9B"/>
    <w:rsid w:val="00865CEA"/>
    <w:rsid w:val="0086664D"/>
    <w:rsid w:val="00873D29"/>
    <w:rsid w:val="0087569E"/>
    <w:rsid w:val="00876D97"/>
    <w:rsid w:val="00877498"/>
    <w:rsid w:val="00883394"/>
    <w:rsid w:val="00886678"/>
    <w:rsid w:val="008879E0"/>
    <w:rsid w:val="008908C6"/>
    <w:rsid w:val="008913AE"/>
    <w:rsid w:val="00892240"/>
    <w:rsid w:val="00892624"/>
    <w:rsid w:val="008A053A"/>
    <w:rsid w:val="008A11CB"/>
    <w:rsid w:val="008A2BB0"/>
    <w:rsid w:val="008A6422"/>
    <w:rsid w:val="008A6CCC"/>
    <w:rsid w:val="008A6EED"/>
    <w:rsid w:val="008B4EED"/>
    <w:rsid w:val="008C369A"/>
    <w:rsid w:val="008C6321"/>
    <w:rsid w:val="008D0C32"/>
    <w:rsid w:val="008D4AB5"/>
    <w:rsid w:val="008D74A3"/>
    <w:rsid w:val="008D776F"/>
    <w:rsid w:val="008E02E8"/>
    <w:rsid w:val="008E0421"/>
    <w:rsid w:val="008E1F2A"/>
    <w:rsid w:val="008E4B79"/>
    <w:rsid w:val="008E5689"/>
    <w:rsid w:val="008F3755"/>
    <w:rsid w:val="008F4CB7"/>
    <w:rsid w:val="008F7B30"/>
    <w:rsid w:val="00900753"/>
    <w:rsid w:val="00903600"/>
    <w:rsid w:val="009051FD"/>
    <w:rsid w:val="009107C4"/>
    <w:rsid w:val="009142E3"/>
    <w:rsid w:val="0091505A"/>
    <w:rsid w:val="00915509"/>
    <w:rsid w:val="0092104D"/>
    <w:rsid w:val="00925963"/>
    <w:rsid w:val="00926121"/>
    <w:rsid w:val="009268C7"/>
    <w:rsid w:val="00927789"/>
    <w:rsid w:val="00930EC3"/>
    <w:rsid w:val="00933912"/>
    <w:rsid w:val="00934BE5"/>
    <w:rsid w:val="0094715B"/>
    <w:rsid w:val="00947CD5"/>
    <w:rsid w:val="009527EA"/>
    <w:rsid w:val="00956C80"/>
    <w:rsid w:val="00957A5C"/>
    <w:rsid w:val="00963E4C"/>
    <w:rsid w:val="00965D0C"/>
    <w:rsid w:val="00967409"/>
    <w:rsid w:val="0097050C"/>
    <w:rsid w:val="00971370"/>
    <w:rsid w:val="00973546"/>
    <w:rsid w:val="00973CCE"/>
    <w:rsid w:val="00975AB7"/>
    <w:rsid w:val="00977F23"/>
    <w:rsid w:val="009852C3"/>
    <w:rsid w:val="009903C6"/>
    <w:rsid w:val="00991A65"/>
    <w:rsid w:val="00996E12"/>
    <w:rsid w:val="00997147"/>
    <w:rsid w:val="009974A2"/>
    <w:rsid w:val="00997906"/>
    <w:rsid w:val="00997D0E"/>
    <w:rsid w:val="009A46AB"/>
    <w:rsid w:val="009A6B5E"/>
    <w:rsid w:val="009B2ABE"/>
    <w:rsid w:val="009B530D"/>
    <w:rsid w:val="009B533C"/>
    <w:rsid w:val="009B5B04"/>
    <w:rsid w:val="009C176D"/>
    <w:rsid w:val="009C6EBE"/>
    <w:rsid w:val="009C7B47"/>
    <w:rsid w:val="009D07B6"/>
    <w:rsid w:val="009D129E"/>
    <w:rsid w:val="009D3626"/>
    <w:rsid w:val="009D4944"/>
    <w:rsid w:val="009D604B"/>
    <w:rsid w:val="009E130E"/>
    <w:rsid w:val="009E44BB"/>
    <w:rsid w:val="009E64BC"/>
    <w:rsid w:val="009F00C4"/>
    <w:rsid w:val="009F6AF2"/>
    <w:rsid w:val="00A022E8"/>
    <w:rsid w:val="00A02B37"/>
    <w:rsid w:val="00A04211"/>
    <w:rsid w:val="00A06219"/>
    <w:rsid w:val="00A10438"/>
    <w:rsid w:val="00A26F6F"/>
    <w:rsid w:val="00A272DF"/>
    <w:rsid w:val="00A3085C"/>
    <w:rsid w:val="00A32931"/>
    <w:rsid w:val="00A3477C"/>
    <w:rsid w:val="00A35AEE"/>
    <w:rsid w:val="00A36427"/>
    <w:rsid w:val="00A40329"/>
    <w:rsid w:val="00A432D0"/>
    <w:rsid w:val="00A43563"/>
    <w:rsid w:val="00A52FD4"/>
    <w:rsid w:val="00A53954"/>
    <w:rsid w:val="00A540C5"/>
    <w:rsid w:val="00A5426C"/>
    <w:rsid w:val="00A60249"/>
    <w:rsid w:val="00A6081E"/>
    <w:rsid w:val="00A61025"/>
    <w:rsid w:val="00A628CA"/>
    <w:rsid w:val="00A64590"/>
    <w:rsid w:val="00A676F6"/>
    <w:rsid w:val="00A67BC2"/>
    <w:rsid w:val="00A67D95"/>
    <w:rsid w:val="00A70350"/>
    <w:rsid w:val="00A71785"/>
    <w:rsid w:val="00A86B8F"/>
    <w:rsid w:val="00A90162"/>
    <w:rsid w:val="00A92743"/>
    <w:rsid w:val="00A951D2"/>
    <w:rsid w:val="00A968EF"/>
    <w:rsid w:val="00A96DA7"/>
    <w:rsid w:val="00AA12D4"/>
    <w:rsid w:val="00AA3717"/>
    <w:rsid w:val="00AA4681"/>
    <w:rsid w:val="00AB02CA"/>
    <w:rsid w:val="00AB09D1"/>
    <w:rsid w:val="00AB5988"/>
    <w:rsid w:val="00AB5B35"/>
    <w:rsid w:val="00AC2F1C"/>
    <w:rsid w:val="00AC3A86"/>
    <w:rsid w:val="00AC5DE0"/>
    <w:rsid w:val="00AD1098"/>
    <w:rsid w:val="00AD2656"/>
    <w:rsid w:val="00AD5A71"/>
    <w:rsid w:val="00AD6A05"/>
    <w:rsid w:val="00AD7DA5"/>
    <w:rsid w:val="00AE257D"/>
    <w:rsid w:val="00AE6989"/>
    <w:rsid w:val="00AF2323"/>
    <w:rsid w:val="00AF2382"/>
    <w:rsid w:val="00AF3091"/>
    <w:rsid w:val="00AF51D9"/>
    <w:rsid w:val="00AF55C2"/>
    <w:rsid w:val="00AF57FD"/>
    <w:rsid w:val="00AF762B"/>
    <w:rsid w:val="00B011E1"/>
    <w:rsid w:val="00B013F1"/>
    <w:rsid w:val="00B017BA"/>
    <w:rsid w:val="00B04A1D"/>
    <w:rsid w:val="00B04C92"/>
    <w:rsid w:val="00B07A05"/>
    <w:rsid w:val="00B13B4C"/>
    <w:rsid w:val="00B15A47"/>
    <w:rsid w:val="00B167AD"/>
    <w:rsid w:val="00B20337"/>
    <w:rsid w:val="00B20B53"/>
    <w:rsid w:val="00B24AC3"/>
    <w:rsid w:val="00B272EB"/>
    <w:rsid w:val="00B273BD"/>
    <w:rsid w:val="00B27A46"/>
    <w:rsid w:val="00B31E87"/>
    <w:rsid w:val="00B338EE"/>
    <w:rsid w:val="00B407CD"/>
    <w:rsid w:val="00B40929"/>
    <w:rsid w:val="00B44437"/>
    <w:rsid w:val="00B45409"/>
    <w:rsid w:val="00B56710"/>
    <w:rsid w:val="00B62E72"/>
    <w:rsid w:val="00B65C05"/>
    <w:rsid w:val="00B6621E"/>
    <w:rsid w:val="00B72FE2"/>
    <w:rsid w:val="00B7345A"/>
    <w:rsid w:val="00B82BFB"/>
    <w:rsid w:val="00B82D44"/>
    <w:rsid w:val="00B830A1"/>
    <w:rsid w:val="00B83462"/>
    <w:rsid w:val="00B851D6"/>
    <w:rsid w:val="00B85D9D"/>
    <w:rsid w:val="00B9045D"/>
    <w:rsid w:val="00B926AF"/>
    <w:rsid w:val="00B92986"/>
    <w:rsid w:val="00B93FF5"/>
    <w:rsid w:val="00B949D3"/>
    <w:rsid w:val="00B9541A"/>
    <w:rsid w:val="00B9743E"/>
    <w:rsid w:val="00BA261F"/>
    <w:rsid w:val="00BA35D8"/>
    <w:rsid w:val="00BA35ED"/>
    <w:rsid w:val="00BA5341"/>
    <w:rsid w:val="00BB0D1C"/>
    <w:rsid w:val="00BB12A1"/>
    <w:rsid w:val="00BB1E4B"/>
    <w:rsid w:val="00BB2361"/>
    <w:rsid w:val="00BB35A1"/>
    <w:rsid w:val="00BB49B5"/>
    <w:rsid w:val="00BB56C1"/>
    <w:rsid w:val="00BB7A6B"/>
    <w:rsid w:val="00BC0909"/>
    <w:rsid w:val="00BC2B17"/>
    <w:rsid w:val="00BD28AE"/>
    <w:rsid w:val="00BD2B6B"/>
    <w:rsid w:val="00BD408A"/>
    <w:rsid w:val="00BD636A"/>
    <w:rsid w:val="00BE00CA"/>
    <w:rsid w:val="00BE2A26"/>
    <w:rsid w:val="00BE2C71"/>
    <w:rsid w:val="00BE5EDD"/>
    <w:rsid w:val="00BF1D02"/>
    <w:rsid w:val="00BF33EB"/>
    <w:rsid w:val="00BF6AF9"/>
    <w:rsid w:val="00BF71F4"/>
    <w:rsid w:val="00C00292"/>
    <w:rsid w:val="00C01495"/>
    <w:rsid w:val="00C04B84"/>
    <w:rsid w:val="00C04EA9"/>
    <w:rsid w:val="00C051DF"/>
    <w:rsid w:val="00C052E3"/>
    <w:rsid w:val="00C05F14"/>
    <w:rsid w:val="00C11633"/>
    <w:rsid w:val="00C127DE"/>
    <w:rsid w:val="00C2223A"/>
    <w:rsid w:val="00C22AB8"/>
    <w:rsid w:val="00C311A3"/>
    <w:rsid w:val="00C323B6"/>
    <w:rsid w:val="00C33819"/>
    <w:rsid w:val="00C33822"/>
    <w:rsid w:val="00C33887"/>
    <w:rsid w:val="00C3674C"/>
    <w:rsid w:val="00C36929"/>
    <w:rsid w:val="00C376EF"/>
    <w:rsid w:val="00C40C9F"/>
    <w:rsid w:val="00C44DCE"/>
    <w:rsid w:val="00C44E80"/>
    <w:rsid w:val="00C4523C"/>
    <w:rsid w:val="00C4751B"/>
    <w:rsid w:val="00C503ED"/>
    <w:rsid w:val="00C61433"/>
    <w:rsid w:val="00C65720"/>
    <w:rsid w:val="00C6733F"/>
    <w:rsid w:val="00C67A9E"/>
    <w:rsid w:val="00C719A8"/>
    <w:rsid w:val="00C723F6"/>
    <w:rsid w:val="00C73F71"/>
    <w:rsid w:val="00C8669E"/>
    <w:rsid w:val="00C873C8"/>
    <w:rsid w:val="00C96173"/>
    <w:rsid w:val="00C96E2C"/>
    <w:rsid w:val="00CA11DF"/>
    <w:rsid w:val="00CA15B3"/>
    <w:rsid w:val="00CA18D4"/>
    <w:rsid w:val="00CA2A16"/>
    <w:rsid w:val="00CB1729"/>
    <w:rsid w:val="00CB3D9C"/>
    <w:rsid w:val="00CC064F"/>
    <w:rsid w:val="00CC171C"/>
    <w:rsid w:val="00CC223C"/>
    <w:rsid w:val="00CC236F"/>
    <w:rsid w:val="00CC2E3D"/>
    <w:rsid w:val="00CC34C6"/>
    <w:rsid w:val="00CC36A1"/>
    <w:rsid w:val="00CC3932"/>
    <w:rsid w:val="00CC7313"/>
    <w:rsid w:val="00CC79FC"/>
    <w:rsid w:val="00CD1E1A"/>
    <w:rsid w:val="00CD22D1"/>
    <w:rsid w:val="00CD4709"/>
    <w:rsid w:val="00CD742A"/>
    <w:rsid w:val="00CD77C8"/>
    <w:rsid w:val="00CD7F54"/>
    <w:rsid w:val="00CE0708"/>
    <w:rsid w:val="00CE2753"/>
    <w:rsid w:val="00CE430D"/>
    <w:rsid w:val="00CF035B"/>
    <w:rsid w:val="00CF2A40"/>
    <w:rsid w:val="00CF5D67"/>
    <w:rsid w:val="00D0278F"/>
    <w:rsid w:val="00D070A4"/>
    <w:rsid w:val="00D10422"/>
    <w:rsid w:val="00D171B9"/>
    <w:rsid w:val="00D216E8"/>
    <w:rsid w:val="00D21F66"/>
    <w:rsid w:val="00D22E78"/>
    <w:rsid w:val="00D23C7C"/>
    <w:rsid w:val="00D24342"/>
    <w:rsid w:val="00D24B49"/>
    <w:rsid w:val="00D2548C"/>
    <w:rsid w:val="00D254BE"/>
    <w:rsid w:val="00D262E6"/>
    <w:rsid w:val="00D31A24"/>
    <w:rsid w:val="00D373E9"/>
    <w:rsid w:val="00D43791"/>
    <w:rsid w:val="00D43DE2"/>
    <w:rsid w:val="00D44387"/>
    <w:rsid w:val="00D45C02"/>
    <w:rsid w:val="00D50BCB"/>
    <w:rsid w:val="00D5394A"/>
    <w:rsid w:val="00D57F40"/>
    <w:rsid w:val="00D61024"/>
    <w:rsid w:val="00D62C30"/>
    <w:rsid w:val="00D64FE8"/>
    <w:rsid w:val="00D65859"/>
    <w:rsid w:val="00D66A3E"/>
    <w:rsid w:val="00D73045"/>
    <w:rsid w:val="00D73787"/>
    <w:rsid w:val="00D77BE6"/>
    <w:rsid w:val="00D77D3F"/>
    <w:rsid w:val="00D83B5D"/>
    <w:rsid w:val="00D862C8"/>
    <w:rsid w:val="00D92D20"/>
    <w:rsid w:val="00D93BE6"/>
    <w:rsid w:val="00D93C9C"/>
    <w:rsid w:val="00D94161"/>
    <w:rsid w:val="00D94AF7"/>
    <w:rsid w:val="00D94BF1"/>
    <w:rsid w:val="00D97C5A"/>
    <w:rsid w:val="00D97E2F"/>
    <w:rsid w:val="00DA1EC6"/>
    <w:rsid w:val="00DA6788"/>
    <w:rsid w:val="00DA6A94"/>
    <w:rsid w:val="00DB50DF"/>
    <w:rsid w:val="00DC1070"/>
    <w:rsid w:val="00DC2BA4"/>
    <w:rsid w:val="00DC43D6"/>
    <w:rsid w:val="00DC5807"/>
    <w:rsid w:val="00DC5AB2"/>
    <w:rsid w:val="00DD6DCD"/>
    <w:rsid w:val="00DD73DB"/>
    <w:rsid w:val="00DE2B9D"/>
    <w:rsid w:val="00DE302E"/>
    <w:rsid w:val="00DE335F"/>
    <w:rsid w:val="00DE57DA"/>
    <w:rsid w:val="00DE5F3F"/>
    <w:rsid w:val="00DF7A40"/>
    <w:rsid w:val="00E01182"/>
    <w:rsid w:val="00E067F3"/>
    <w:rsid w:val="00E1097E"/>
    <w:rsid w:val="00E113C5"/>
    <w:rsid w:val="00E126EB"/>
    <w:rsid w:val="00E12990"/>
    <w:rsid w:val="00E14FD5"/>
    <w:rsid w:val="00E16759"/>
    <w:rsid w:val="00E16992"/>
    <w:rsid w:val="00E2090A"/>
    <w:rsid w:val="00E20BAE"/>
    <w:rsid w:val="00E21E6C"/>
    <w:rsid w:val="00E230FD"/>
    <w:rsid w:val="00E242BB"/>
    <w:rsid w:val="00E2458A"/>
    <w:rsid w:val="00E24E85"/>
    <w:rsid w:val="00E26528"/>
    <w:rsid w:val="00E30A56"/>
    <w:rsid w:val="00E3166E"/>
    <w:rsid w:val="00E32FA5"/>
    <w:rsid w:val="00E33FCE"/>
    <w:rsid w:val="00E3507F"/>
    <w:rsid w:val="00E357FB"/>
    <w:rsid w:val="00E40BCB"/>
    <w:rsid w:val="00E44EC3"/>
    <w:rsid w:val="00E47FC8"/>
    <w:rsid w:val="00E528A7"/>
    <w:rsid w:val="00E563CC"/>
    <w:rsid w:val="00E566EA"/>
    <w:rsid w:val="00E744EB"/>
    <w:rsid w:val="00E76662"/>
    <w:rsid w:val="00E81E6D"/>
    <w:rsid w:val="00E856DF"/>
    <w:rsid w:val="00E85E03"/>
    <w:rsid w:val="00E90558"/>
    <w:rsid w:val="00E92FA7"/>
    <w:rsid w:val="00EA1087"/>
    <w:rsid w:val="00EA1B19"/>
    <w:rsid w:val="00EA252F"/>
    <w:rsid w:val="00EA26F3"/>
    <w:rsid w:val="00EA51CE"/>
    <w:rsid w:val="00EA6017"/>
    <w:rsid w:val="00EB50FB"/>
    <w:rsid w:val="00EB69E1"/>
    <w:rsid w:val="00EC002C"/>
    <w:rsid w:val="00EC0CB7"/>
    <w:rsid w:val="00EC5248"/>
    <w:rsid w:val="00EC55EA"/>
    <w:rsid w:val="00ED3D64"/>
    <w:rsid w:val="00ED69D5"/>
    <w:rsid w:val="00EE1B59"/>
    <w:rsid w:val="00EE1C97"/>
    <w:rsid w:val="00EE392A"/>
    <w:rsid w:val="00EE5B11"/>
    <w:rsid w:val="00EE5CD2"/>
    <w:rsid w:val="00EE6584"/>
    <w:rsid w:val="00EF0317"/>
    <w:rsid w:val="00EF166B"/>
    <w:rsid w:val="00EF2D45"/>
    <w:rsid w:val="00EF5FFA"/>
    <w:rsid w:val="00EF6B08"/>
    <w:rsid w:val="00EF7CFF"/>
    <w:rsid w:val="00F00B56"/>
    <w:rsid w:val="00F01218"/>
    <w:rsid w:val="00F046F3"/>
    <w:rsid w:val="00F04B36"/>
    <w:rsid w:val="00F069C2"/>
    <w:rsid w:val="00F07670"/>
    <w:rsid w:val="00F11FE8"/>
    <w:rsid w:val="00F12204"/>
    <w:rsid w:val="00F125E0"/>
    <w:rsid w:val="00F14E76"/>
    <w:rsid w:val="00F16777"/>
    <w:rsid w:val="00F210D6"/>
    <w:rsid w:val="00F22795"/>
    <w:rsid w:val="00F22A36"/>
    <w:rsid w:val="00F32CAE"/>
    <w:rsid w:val="00F32D6F"/>
    <w:rsid w:val="00F347F6"/>
    <w:rsid w:val="00F361AF"/>
    <w:rsid w:val="00F36447"/>
    <w:rsid w:val="00F37390"/>
    <w:rsid w:val="00F37D4B"/>
    <w:rsid w:val="00F41D08"/>
    <w:rsid w:val="00F41E20"/>
    <w:rsid w:val="00F428C7"/>
    <w:rsid w:val="00F42B43"/>
    <w:rsid w:val="00F46059"/>
    <w:rsid w:val="00F46CD7"/>
    <w:rsid w:val="00F505E9"/>
    <w:rsid w:val="00F50A69"/>
    <w:rsid w:val="00F5337D"/>
    <w:rsid w:val="00F5351C"/>
    <w:rsid w:val="00F54BF7"/>
    <w:rsid w:val="00F607A6"/>
    <w:rsid w:val="00F713FF"/>
    <w:rsid w:val="00F714B5"/>
    <w:rsid w:val="00F74F79"/>
    <w:rsid w:val="00F80C95"/>
    <w:rsid w:val="00F81662"/>
    <w:rsid w:val="00F82586"/>
    <w:rsid w:val="00F86B92"/>
    <w:rsid w:val="00F872B3"/>
    <w:rsid w:val="00F90C67"/>
    <w:rsid w:val="00F9144E"/>
    <w:rsid w:val="00F93F6A"/>
    <w:rsid w:val="00F94954"/>
    <w:rsid w:val="00FA131C"/>
    <w:rsid w:val="00FA1A9C"/>
    <w:rsid w:val="00FA2E2B"/>
    <w:rsid w:val="00FA4E2C"/>
    <w:rsid w:val="00FA5AEA"/>
    <w:rsid w:val="00FA7724"/>
    <w:rsid w:val="00FA7D37"/>
    <w:rsid w:val="00FB0EB8"/>
    <w:rsid w:val="00FB444B"/>
    <w:rsid w:val="00FB5CD3"/>
    <w:rsid w:val="00FB7A35"/>
    <w:rsid w:val="00FC038F"/>
    <w:rsid w:val="00FC7933"/>
    <w:rsid w:val="00FC7E54"/>
    <w:rsid w:val="00FD28E2"/>
    <w:rsid w:val="00FD370D"/>
    <w:rsid w:val="00FD5F2B"/>
    <w:rsid w:val="00FD62E5"/>
    <w:rsid w:val="00FD6345"/>
    <w:rsid w:val="00FD6F40"/>
    <w:rsid w:val="00FE4C73"/>
    <w:rsid w:val="00FE5202"/>
    <w:rsid w:val="00FE65CD"/>
    <w:rsid w:val="00FE6D11"/>
    <w:rsid w:val="00FF1ABD"/>
    <w:rsid w:val="00FF3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CE3A"/>
  <w15:chartTrackingRefBased/>
  <w15:docId w15:val="{58ABA332-F6D1-9741-B87F-86F7399E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8D776F"/>
    <w:rPr>
      <w:sz w:val="24"/>
      <w:szCs w:val="24"/>
      <w:lang w:val="es-ES_tradnl" w:eastAsia="es-ES_tradnl"/>
    </w:rPr>
  </w:style>
  <w:style w:type="paragraph" w:styleId="Ttulo1">
    <w:name w:val="heading 1"/>
    <w:basedOn w:val="Normal"/>
    <w:next w:val="Normal"/>
    <w:qFormat/>
    <w:rsid w:val="00786AC7"/>
    <w:pPr>
      <w:keepNext/>
      <w:jc w:val="both"/>
      <w:outlineLvl w:val="0"/>
    </w:pPr>
    <w:rPr>
      <w:b/>
      <w:lang w:val="es-MX"/>
    </w:rPr>
  </w:style>
  <w:style w:type="paragraph" w:styleId="Ttulo2">
    <w:name w:val="heading 2"/>
    <w:basedOn w:val="Normal"/>
    <w:next w:val="Normal"/>
    <w:qFormat/>
    <w:rsid w:val="00786AC7"/>
    <w:pPr>
      <w:keepNext/>
      <w:jc w:val="both"/>
      <w:outlineLvl w:val="1"/>
    </w:pPr>
    <w:rPr>
      <w:lang w:val="es-MX"/>
    </w:rPr>
  </w:style>
  <w:style w:type="paragraph" w:styleId="Ttulo3">
    <w:name w:val="heading 3"/>
    <w:basedOn w:val="Normal"/>
    <w:next w:val="Normal"/>
    <w:link w:val="Ttulo3Car"/>
    <w:uiPriority w:val="99"/>
    <w:qFormat/>
    <w:rsid w:val="00786AC7"/>
    <w:pPr>
      <w:keepNext/>
      <w:outlineLvl w:val="2"/>
    </w:pPr>
    <w:rPr>
      <w:b/>
    </w:rPr>
  </w:style>
  <w:style w:type="paragraph" w:styleId="Ttulo4">
    <w:name w:val="heading 4"/>
    <w:basedOn w:val="Normal"/>
    <w:next w:val="Normal"/>
    <w:qFormat/>
    <w:rsid w:val="00786AC7"/>
    <w:pPr>
      <w:keepNext/>
      <w:jc w:val="right"/>
      <w:outlineLvl w:val="3"/>
    </w:pPr>
    <w:rPr>
      <w:b/>
      <w:bCs/>
    </w:rPr>
  </w:style>
  <w:style w:type="paragraph" w:styleId="Ttulo5">
    <w:name w:val="heading 5"/>
    <w:basedOn w:val="Normal"/>
    <w:next w:val="Normal"/>
    <w:qFormat/>
    <w:rsid w:val="00786AC7"/>
    <w:pPr>
      <w:keepNext/>
      <w:jc w:val="center"/>
      <w:outlineLvl w:val="4"/>
    </w:pPr>
    <w:rPr>
      <w:b/>
      <w:sz w:val="22"/>
      <w:lang w:val="es-MX"/>
    </w:rPr>
  </w:style>
  <w:style w:type="paragraph" w:styleId="Ttulo6">
    <w:name w:val="heading 6"/>
    <w:basedOn w:val="Normal"/>
    <w:next w:val="Normal"/>
    <w:qFormat/>
    <w:rsid w:val="00786AC7"/>
    <w:pPr>
      <w:keepNext/>
      <w:outlineLvl w:val="5"/>
    </w:pPr>
    <w:rPr>
      <w:b/>
      <w:bCs/>
      <w:sz w:val="28"/>
    </w:rPr>
  </w:style>
  <w:style w:type="paragraph" w:styleId="Ttulo7">
    <w:name w:val="heading 7"/>
    <w:basedOn w:val="Normal"/>
    <w:next w:val="Normal"/>
    <w:qFormat/>
    <w:rsid w:val="00786AC7"/>
    <w:pPr>
      <w:keepNext/>
      <w:jc w:val="both"/>
      <w:outlineLvl w:val="6"/>
    </w:pPr>
    <w:rPr>
      <w:b/>
      <w:bCs/>
      <w:szCs w:val="20"/>
    </w:rPr>
  </w:style>
  <w:style w:type="paragraph" w:styleId="Ttulo8">
    <w:name w:val="heading 8"/>
    <w:basedOn w:val="Normal"/>
    <w:next w:val="Normal"/>
    <w:qFormat/>
    <w:rsid w:val="00786AC7"/>
    <w:pPr>
      <w:keepNext/>
      <w:jc w:val="center"/>
      <w:outlineLvl w:val="7"/>
    </w:pPr>
    <w:rPr>
      <w:b/>
      <w:bCs/>
    </w:rPr>
  </w:style>
  <w:style w:type="paragraph" w:styleId="Ttulo9">
    <w:name w:val="heading 9"/>
    <w:basedOn w:val="Normal"/>
    <w:next w:val="Normal"/>
    <w:qFormat/>
    <w:rsid w:val="00786AC7"/>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6AC7"/>
    <w:pPr>
      <w:tabs>
        <w:tab w:val="center" w:pos="4252"/>
        <w:tab w:val="right" w:pos="8504"/>
      </w:tabs>
    </w:pPr>
  </w:style>
  <w:style w:type="paragraph" w:styleId="Piedepgina">
    <w:name w:val="footer"/>
    <w:basedOn w:val="Normal"/>
    <w:link w:val="PiedepginaCar"/>
    <w:uiPriority w:val="99"/>
    <w:rsid w:val="00786AC7"/>
    <w:pPr>
      <w:tabs>
        <w:tab w:val="center" w:pos="4252"/>
        <w:tab w:val="right" w:pos="8504"/>
      </w:tabs>
    </w:pPr>
  </w:style>
  <w:style w:type="paragraph" w:styleId="Textoindependiente">
    <w:name w:val="Body Text"/>
    <w:aliases w:val="Inicio"/>
    <w:basedOn w:val="Normal"/>
    <w:rsid w:val="00786AC7"/>
    <w:rPr>
      <w:lang w:val="es-MX"/>
    </w:rPr>
  </w:style>
  <w:style w:type="paragraph" w:styleId="Textoindependiente2">
    <w:name w:val="Body Text 2"/>
    <w:basedOn w:val="Normal"/>
    <w:rsid w:val="00786AC7"/>
    <w:pPr>
      <w:jc w:val="both"/>
    </w:pPr>
    <w:rPr>
      <w:lang w:val="es-MX"/>
    </w:rPr>
  </w:style>
  <w:style w:type="paragraph" w:styleId="NormalWeb">
    <w:name w:val="Normal (Web)"/>
    <w:basedOn w:val="Normal"/>
    <w:uiPriority w:val="99"/>
    <w:rsid w:val="00786AC7"/>
    <w:pPr>
      <w:spacing w:before="100" w:beforeAutospacing="1" w:after="100" w:afterAutospacing="1"/>
    </w:pPr>
    <w:rPr>
      <w:rFonts w:ascii="Arial Unicode MS" w:eastAsia="Arial Unicode MS" w:hAnsi="Arial Unicode MS" w:cs="Arial Unicode MS"/>
    </w:rPr>
  </w:style>
  <w:style w:type="paragraph" w:styleId="Ttulo">
    <w:name w:val="Title"/>
    <w:basedOn w:val="Normal"/>
    <w:link w:val="TtuloCar"/>
    <w:qFormat/>
    <w:rsid w:val="00786AC7"/>
    <w:pPr>
      <w:jc w:val="center"/>
    </w:pPr>
    <w:rPr>
      <w:b/>
      <w:bCs/>
    </w:rPr>
  </w:style>
  <w:style w:type="paragraph" w:styleId="Listaconvietas">
    <w:name w:val="List Bullet"/>
    <w:basedOn w:val="Normal"/>
    <w:autoRedefine/>
    <w:rsid w:val="00786AC7"/>
    <w:pPr>
      <w:numPr>
        <w:numId w:val="1"/>
      </w:numPr>
      <w:jc w:val="both"/>
    </w:pPr>
    <w:rPr>
      <w:rFonts w:ascii="Tahoma" w:hAnsi="Tahoma"/>
      <w:szCs w:val="20"/>
    </w:rPr>
  </w:style>
  <w:style w:type="paragraph" w:styleId="Listaconvietas2">
    <w:name w:val="List Bullet 2"/>
    <w:basedOn w:val="Normal"/>
    <w:autoRedefine/>
    <w:rsid w:val="00786AC7"/>
    <w:pPr>
      <w:numPr>
        <w:numId w:val="2"/>
      </w:numPr>
      <w:jc w:val="both"/>
    </w:pPr>
    <w:rPr>
      <w:rFonts w:ascii="Tahoma" w:hAnsi="Tahoma"/>
      <w:szCs w:val="20"/>
    </w:rPr>
  </w:style>
  <w:style w:type="paragraph" w:customStyle="1" w:styleId="xl25">
    <w:name w:val="xl25"/>
    <w:basedOn w:val="Normal"/>
    <w:rsid w:val="00786AC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786AC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786AC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786AC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786AC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rsid w:val="00786AC7"/>
    <w:pPr>
      <w:autoSpaceDE w:val="0"/>
      <w:autoSpaceDN w:val="0"/>
      <w:adjustRightInd w:val="0"/>
      <w:ind w:left="360" w:hanging="360"/>
    </w:pPr>
    <w:rPr>
      <w:sz w:val="28"/>
      <w:szCs w:val="20"/>
    </w:rPr>
  </w:style>
  <w:style w:type="paragraph" w:styleId="Textoindependiente3">
    <w:name w:val="Body Text 3"/>
    <w:basedOn w:val="Normal"/>
    <w:rsid w:val="00786AC7"/>
    <w:pPr>
      <w:tabs>
        <w:tab w:val="left" w:pos="8640"/>
      </w:tabs>
      <w:autoSpaceDE w:val="0"/>
      <w:autoSpaceDN w:val="0"/>
      <w:adjustRightInd w:val="0"/>
    </w:pPr>
    <w:rPr>
      <w:sz w:val="22"/>
    </w:rPr>
  </w:style>
  <w:style w:type="character" w:styleId="nfasis">
    <w:name w:val="Emphasis"/>
    <w:qFormat/>
    <w:rsid w:val="00786AC7"/>
    <w:rPr>
      <w:i/>
      <w:iCs/>
    </w:rPr>
  </w:style>
  <w:style w:type="character" w:styleId="Hipervnculo">
    <w:name w:val="Hyperlink"/>
    <w:uiPriority w:val="99"/>
    <w:rsid w:val="00786AC7"/>
    <w:rPr>
      <w:color w:val="0000FF"/>
      <w:u w:val="single"/>
    </w:rPr>
  </w:style>
  <w:style w:type="paragraph" w:customStyle="1" w:styleId="Textoindependiente21">
    <w:name w:val="Texto independiente 21"/>
    <w:basedOn w:val="Normal"/>
    <w:rsid w:val="00786AC7"/>
    <w:pPr>
      <w:jc w:val="both"/>
    </w:pPr>
  </w:style>
  <w:style w:type="paragraph" w:customStyle="1" w:styleId="Textoindependiente31">
    <w:name w:val="Texto independiente 31"/>
    <w:basedOn w:val="Normal"/>
    <w:rsid w:val="00786AC7"/>
    <w:pPr>
      <w:jc w:val="center"/>
    </w:pPr>
    <w:rPr>
      <w:szCs w:val="20"/>
      <w:lang w:val="es-MX"/>
    </w:rPr>
  </w:style>
  <w:style w:type="character" w:styleId="Hipervnculovisitado">
    <w:name w:val="FollowedHyperlink"/>
    <w:rsid w:val="00786AC7"/>
    <w:rPr>
      <w:color w:val="800080"/>
      <w:u w:val="single"/>
    </w:rPr>
  </w:style>
  <w:style w:type="paragraph" w:customStyle="1" w:styleId="centrar">
    <w:name w:val="centrar"/>
    <w:basedOn w:val="Normal"/>
    <w:rsid w:val="00786AC7"/>
    <w:pPr>
      <w:autoSpaceDE w:val="0"/>
      <w:autoSpaceDN w:val="0"/>
      <w:spacing w:before="28" w:after="28" w:line="210" w:lineRule="atLeast"/>
      <w:jc w:val="center"/>
    </w:pPr>
    <w:rPr>
      <w:color w:val="000000"/>
      <w:sz w:val="19"/>
      <w:szCs w:val="19"/>
    </w:rPr>
  </w:style>
  <w:style w:type="paragraph" w:customStyle="1" w:styleId="cuerpotexto">
    <w:name w:val="cuerpotexto"/>
    <w:basedOn w:val="Normal"/>
    <w:rsid w:val="00786AC7"/>
    <w:pPr>
      <w:autoSpaceDE w:val="0"/>
      <w:autoSpaceDN w:val="0"/>
      <w:spacing w:before="28" w:after="28" w:line="210" w:lineRule="atLeast"/>
      <w:ind w:firstLine="283"/>
      <w:jc w:val="both"/>
    </w:pPr>
    <w:rPr>
      <w:color w:val="000000"/>
      <w:sz w:val="19"/>
      <w:szCs w:val="19"/>
    </w:rPr>
  </w:style>
  <w:style w:type="paragraph" w:styleId="Sangra2detindependiente">
    <w:name w:val="Body Text Indent 2"/>
    <w:basedOn w:val="Normal"/>
    <w:rsid w:val="00786AC7"/>
    <w:pPr>
      <w:ind w:left="708"/>
      <w:jc w:val="both"/>
    </w:pPr>
    <w:rPr>
      <w:rFonts w:ascii="Verdana" w:hAnsi="Verdana"/>
      <w:sz w:val="22"/>
    </w:rPr>
  </w:style>
  <w:style w:type="paragraph" w:styleId="Textosinformato">
    <w:name w:val="Plain Text"/>
    <w:basedOn w:val="Normal"/>
    <w:link w:val="TextosinformatoCar"/>
    <w:uiPriority w:val="99"/>
    <w:rsid w:val="00786AC7"/>
    <w:rPr>
      <w:rFonts w:ascii="Courier New" w:hAnsi="Courier New"/>
      <w:sz w:val="20"/>
      <w:szCs w:val="20"/>
    </w:rPr>
  </w:style>
  <w:style w:type="paragraph" w:customStyle="1" w:styleId="cuerpo">
    <w:name w:val="cuerpo"/>
    <w:rsid w:val="00786AC7"/>
    <w:pPr>
      <w:widowControl w:val="0"/>
      <w:snapToGrid w:val="0"/>
      <w:spacing w:before="112" w:after="112" w:line="158" w:lineRule="auto"/>
      <w:ind w:firstLine="170"/>
      <w:jc w:val="both"/>
    </w:pPr>
    <w:rPr>
      <w:rFonts w:ascii="Arial" w:hAnsi="Arial"/>
      <w:lang w:val="es-ES"/>
    </w:rPr>
  </w:style>
  <w:style w:type="paragraph" w:customStyle="1" w:styleId="negrilla">
    <w:name w:val="negrilla"/>
    <w:basedOn w:val="Normal"/>
    <w:rsid w:val="00786AC7"/>
    <w:pPr>
      <w:spacing w:before="100" w:beforeAutospacing="1" w:after="100" w:afterAutospacing="1"/>
      <w:jc w:val="both"/>
    </w:pPr>
    <w:rPr>
      <w:rFonts w:ascii="Verdana" w:eastAsia="Arial Unicode MS" w:hAnsi="Verdana" w:cs="Arial Unicode MS"/>
      <w:b/>
      <w:bCs/>
      <w:color w:val="FFFFFF"/>
      <w:sz w:val="20"/>
      <w:szCs w:val="20"/>
    </w:rPr>
  </w:style>
  <w:style w:type="character" w:customStyle="1" w:styleId="negrilla1">
    <w:name w:val="negrilla1"/>
    <w:rsid w:val="00786AC7"/>
    <w:rPr>
      <w:rFonts w:ascii="Verdana" w:hAnsi="Verdana" w:hint="default"/>
      <w:b/>
      <w:bCs/>
      <w:color w:val="FFFFFF"/>
      <w:sz w:val="20"/>
      <w:szCs w:val="20"/>
    </w:rPr>
  </w:style>
  <w:style w:type="paragraph" w:styleId="Sangra3detindependiente">
    <w:name w:val="Body Text Indent 3"/>
    <w:basedOn w:val="Normal"/>
    <w:rsid w:val="00786AC7"/>
    <w:pPr>
      <w:ind w:left="360"/>
      <w:jc w:val="both"/>
    </w:pPr>
    <w:rPr>
      <w:rFonts w:ascii="Verdana" w:hAnsi="Verdana"/>
      <w:sz w:val="22"/>
    </w:rPr>
  </w:style>
  <w:style w:type="character" w:styleId="Nmerodepgina">
    <w:name w:val="page number"/>
    <w:basedOn w:val="Fuentedeprrafopredeter"/>
    <w:rsid w:val="00786AC7"/>
  </w:style>
  <w:style w:type="paragraph" w:customStyle="1" w:styleId="BodyText21">
    <w:name w:val="Body Text 21"/>
    <w:basedOn w:val="Normal"/>
    <w:rsid w:val="003B1FD2"/>
    <w:pPr>
      <w:jc w:val="both"/>
    </w:pPr>
    <w:rPr>
      <w:szCs w:val="20"/>
    </w:rPr>
  </w:style>
  <w:style w:type="paragraph" w:customStyle="1" w:styleId="pa8">
    <w:name w:val="pa8"/>
    <w:basedOn w:val="Normal"/>
    <w:rsid w:val="00805309"/>
    <w:pPr>
      <w:spacing w:before="100" w:beforeAutospacing="1" w:after="100" w:afterAutospacing="1"/>
    </w:pPr>
    <w:rPr>
      <w:color w:val="663300"/>
    </w:rPr>
  </w:style>
  <w:style w:type="character" w:customStyle="1" w:styleId="a5">
    <w:name w:val="a5"/>
    <w:basedOn w:val="Fuentedeprrafopredeter"/>
    <w:rsid w:val="00805309"/>
  </w:style>
  <w:style w:type="character" w:styleId="Textoennegrita">
    <w:name w:val="Strong"/>
    <w:uiPriority w:val="22"/>
    <w:qFormat/>
    <w:rsid w:val="000509B4"/>
    <w:rPr>
      <w:b/>
      <w:bCs/>
    </w:rPr>
  </w:style>
  <w:style w:type="paragraph" w:styleId="Textocomentario">
    <w:name w:val="annotation text"/>
    <w:basedOn w:val="Normal"/>
    <w:link w:val="TextocomentarioCar"/>
    <w:semiHidden/>
    <w:rsid w:val="00850133"/>
    <w:rPr>
      <w:sz w:val="20"/>
      <w:szCs w:val="20"/>
    </w:rPr>
  </w:style>
  <w:style w:type="character" w:customStyle="1" w:styleId="textonavy1">
    <w:name w:val="texto_navy1"/>
    <w:rsid w:val="00850133"/>
    <w:rPr>
      <w:color w:val="000080"/>
    </w:rPr>
  </w:style>
  <w:style w:type="paragraph" w:customStyle="1" w:styleId="Cuadrculamedia1-nfasis21">
    <w:name w:val="Cuadrícula media 1 - Énfasis 21"/>
    <w:basedOn w:val="Normal"/>
    <w:uiPriority w:val="34"/>
    <w:qFormat/>
    <w:rsid w:val="00631DD7"/>
    <w:pPr>
      <w:ind w:left="720"/>
      <w:contextualSpacing/>
    </w:pPr>
  </w:style>
  <w:style w:type="paragraph" w:customStyle="1" w:styleId="CM40">
    <w:name w:val="CM40"/>
    <w:basedOn w:val="Normal"/>
    <w:next w:val="Normal"/>
    <w:rsid w:val="00631DD7"/>
    <w:pPr>
      <w:autoSpaceDE w:val="0"/>
      <w:autoSpaceDN w:val="0"/>
      <w:adjustRightInd w:val="0"/>
    </w:pPr>
    <w:rPr>
      <w:lang w:eastAsia="en-US"/>
    </w:rPr>
  </w:style>
  <w:style w:type="paragraph" w:customStyle="1" w:styleId="Default">
    <w:name w:val="Default"/>
    <w:rsid w:val="00631DD7"/>
    <w:pPr>
      <w:autoSpaceDE w:val="0"/>
      <w:autoSpaceDN w:val="0"/>
      <w:adjustRightInd w:val="0"/>
    </w:pPr>
    <w:rPr>
      <w:rFonts w:ascii="Arial" w:hAnsi="Arial" w:cs="Arial"/>
      <w:color w:val="000000"/>
      <w:sz w:val="24"/>
      <w:szCs w:val="24"/>
      <w:lang w:val="es-ES" w:eastAsia="en-US"/>
    </w:rPr>
  </w:style>
  <w:style w:type="character" w:customStyle="1" w:styleId="TextosinformatoCar">
    <w:name w:val="Texto sin formato Car"/>
    <w:link w:val="Textosinformato"/>
    <w:uiPriority w:val="99"/>
    <w:semiHidden/>
    <w:locked/>
    <w:rsid w:val="00631DD7"/>
    <w:rPr>
      <w:rFonts w:ascii="Courier New" w:hAnsi="Courier New"/>
      <w:lang w:val="es-ES" w:eastAsia="es-ES" w:bidi="ar-SA"/>
    </w:rPr>
  </w:style>
  <w:style w:type="character" w:customStyle="1" w:styleId="EncabezadoCar">
    <w:name w:val="Encabezado Car"/>
    <w:link w:val="Encabezado"/>
    <w:semiHidden/>
    <w:locked/>
    <w:rsid w:val="00347C19"/>
    <w:rPr>
      <w:rFonts w:ascii="Arial" w:hAnsi="Arial" w:cs="Arial"/>
      <w:sz w:val="24"/>
      <w:szCs w:val="24"/>
      <w:lang w:val="es-ES" w:eastAsia="es-ES" w:bidi="ar-SA"/>
    </w:rPr>
  </w:style>
  <w:style w:type="paragraph" w:styleId="Subttulo">
    <w:name w:val="Subtitle"/>
    <w:basedOn w:val="Normal"/>
    <w:next w:val="Normal"/>
    <w:link w:val="SubttuloCar"/>
    <w:qFormat/>
    <w:rsid w:val="00347C19"/>
    <w:pPr>
      <w:numPr>
        <w:ilvl w:val="1"/>
      </w:numPr>
    </w:pPr>
    <w:rPr>
      <w:rFonts w:ascii="Cambria" w:hAnsi="Cambria"/>
      <w:i/>
      <w:iCs/>
      <w:color w:val="4F81BD"/>
      <w:spacing w:val="15"/>
    </w:rPr>
  </w:style>
  <w:style w:type="character" w:customStyle="1" w:styleId="SubttuloCar">
    <w:name w:val="Subtítulo Car"/>
    <w:link w:val="Subttulo"/>
    <w:locked/>
    <w:rsid w:val="00347C19"/>
    <w:rPr>
      <w:rFonts w:ascii="Cambria" w:hAnsi="Cambria"/>
      <w:i/>
      <w:iCs/>
      <w:color w:val="4F81BD"/>
      <w:spacing w:val="15"/>
      <w:sz w:val="24"/>
      <w:szCs w:val="24"/>
      <w:lang w:val="es-ES" w:eastAsia="es-ES" w:bidi="ar-SA"/>
    </w:rPr>
  </w:style>
  <w:style w:type="character" w:styleId="Refdecomentario">
    <w:name w:val="annotation reference"/>
    <w:rsid w:val="0008762A"/>
    <w:rPr>
      <w:sz w:val="16"/>
      <w:szCs w:val="16"/>
    </w:rPr>
  </w:style>
  <w:style w:type="paragraph" w:styleId="Asuntodelcomentario">
    <w:name w:val="annotation subject"/>
    <w:basedOn w:val="Textocomentario"/>
    <w:next w:val="Textocomentario"/>
    <w:link w:val="AsuntodelcomentarioCar"/>
    <w:rsid w:val="0008762A"/>
    <w:rPr>
      <w:b/>
      <w:bCs/>
    </w:rPr>
  </w:style>
  <w:style w:type="character" w:customStyle="1" w:styleId="TextocomentarioCar">
    <w:name w:val="Texto comentario Car"/>
    <w:link w:val="Textocomentario"/>
    <w:semiHidden/>
    <w:rsid w:val="0008762A"/>
    <w:rPr>
      <w:rFonts w:ascii="Arial" w:hAnsi="Arial" w:cs="Arial"/>
      <w:lang w:val="es-ES" w:eastAsia="es-ES"/>
    </w:rPr>
  </w:style>
  <w:style w:type="character" w:customStyle="1" w:styleId="AsuntodelcomentarioCar">
    <w:name w:val="Asunto del comentario Car"/>
    <w:basedOn w:val="TextocomentarioCar"/>
    <w:link w:val="Asuntodelcomentario"/>
    <w:rsid w:val="0008762A"/>
    <w:rPr>
      <w:rFonts w:ascii="Arial" w:hAnsi="Arial" w:cs="Arial"/>
      <w:lang w:val="es-ES" w:eastAsia="es-ES"/>
    </w:rPr>
  </w:style>
  <w:style w:type="paragraph" w:styleId="Textodeglobo">
    <w:name w:val="Balloon Text"/>
    <w:basedOn w:val="Normal"/>
    <w:link w:val="TextodegloboCar"/>
    <w:rsid w:val="0008762A"/>
    <w:rPr>
      <w:rFonts w:ascii="Tahoma" w:hAnsi="Tahoma" w:cs="Tahoma"/>
      <w:sz w:val="16"/>
      <w:szCs w:val="16"/>
    </w:rPr>
  </w:style>
  <w:style w:type="character" w:customStyle="1" w:styleId="TextodegloboCar">
    <w:name w:val="Texto de globo Car"/>
    <w:link w:val="Textodeglobo"/>
    <w:rsid w:val="0008762A"/>
    <w:rPr>
      <w:rFonts w:ascii="Tahoma" w:hAnsi="Tahoma" w:cs="Tahoma"/>
      <w:sz w:val="16"/>
      <w:szCs w:val="16"/>
      <w:lang w:val="es-ES" w:eastAsia="es-ES"/>
    </w:rPr>
  </w:style>
  <w:style w:type="paragraph" w:styleId="Textonotapie">
    <w:name w:val="footnote text"/>
    <w:basedOn w:val="Normal"/>
    <w:link w:val="TextonotapieCar"/>
    <w:uiPriority w:val="99"/>
    <w:rsid w:val="00930EC3"/>
    <w:rPr>
      <w:sz w:val="20"/>
      <w:szCs w:val="20"/>
    </w:rPr>
  </w:style>
  <w:style w:type="character" w:customStyle="1" w:styleId="TextonotapieCar">
    <w:name w:val="Texto nota pie Car"/>
    <w:link w:val="Textonotapie"/>
    <w:uiPriority w:val="99"/>
    <w:rsid w:val="00930EC3"/>
    <w:rPr>
      <w:rFonts w:ascii="Arial" w:hAnsi="Arial" w:cs="Arial"/>
      <w:lang w:val="es-ES" w:eastAsia="es-ES"/>
    </w:rPr>
  </w:style>
  <w:style w:type="character" w:styleId="Refdenotaalpie">
    <w:name w:val="footnote reference"/>
    <w:uiPriority w:val="99"/>
    <w:rsid w:val="00930EC3"/>
    <w:rPr>
      <w:vertAlign w:val="superscript"/>
    </w:rPr>
  </w:style>
  <w:style w:type="table" w:styleId="Tablaconcuadrcula">
    <w:name w:val="Table Grid"/>
    <w:basedOn w:val="Tablanormal"/>
    <w:uiPriority w:val="39"/>
    <w:rsid w:val="0045142B"/>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34941"/>
  </w:style>
  <w:style w:type="character" w:customStyle="1" w:styleId="PiedepginaCar">
    <w:name w:val="Pie de página Car"/>
    <w:link w:val="Piedepgina"/>
    <w:uiPriority w:val="99"/>
    <w:rsid w:val="00FD6345"/>
    <w:rPr>
      <w:rFonts w:ascii="Arial" w:hAnsi="Arial" w:cs="Arial"/>
      <w:sz w:val="24"/>
      <w:szCs w:val="24"/>
      <w:lang w:val="es-ES" w:eastAsia="es-ES"/>
    </w:rPr>
  </w:style>
  <w:style w:type="character" w:customStyle="1" w:styleId="Ttulo3Car">
    <w:name w:val="Título 3 Car"/>
    <w:link w:val="Ttulo3"/>
    <w:uiPriority w:val="99"/>
    <w:rsid w:val="00292E41"/>
    <w:rPr>
      <w:rFonts w:ascii="Arial" w:hAnsi="Arial" w:cs="Arial"/>
      <w:b/>
      <w:sz w:val="24"/>
      <w:szCs w:val="24"/>
      <w:lang w:val="es-ES" w:eastAsia="es-ES"/>
    </w:rPr>
  </w:style>
  <w:style w:type="character" w:customStyle="1" w:styleId="TtuloCar">
    <w:name w:val="Título Car"/>
    <w:link w:val="Ttulo"/>
    <w:rsid w:val="003A00D8"/>
    <w:rPr>
      <w:rFonts w:ascii="Arial" w:hAnsi="Arial" w:cs="Arial"/>
      <w:b/>
      <w:bCs/>
      <w:sz w:val="24"/>
      <w:szCs w:val="24"/>
      <w:lang w:val="es-ES" w:eastAsia="es-ES"/>
    </w:rPr>
  </w:style>
  <w:style w:type="paragraph" w:customStyle="1" w:styleId="Listamedia2-nfasis21">
    <w:name w:val="Lista media 2 - Énfasis 21"/>
    <w:hidden/>
    <w:uiPriority w:val="99"/>
    <w:semiHidden/>
    <w:rsid w:val="003163C5"/>
    <w:rPr>
      <w:rFonts w:ascii="Arial" w:hAnsi="Arial" w:cs="Arial"/>
      <w:sz w:val="24"/>
      <w:szCs w:val="24"/>
      <w:lang w:val="es-ES"/>
    </w:rPr>
  </w:style>
  <w:style w:type="paragraph" w:customStyle="1" w:styleId="Sombreadovistoso-nfasis11">
    <w:name w:val="Sombreado vistoso - Énfasis 11"/>
    <w:hidden/>
    <w:uiPriority w:val="71"/>
    <w:rsid w:val="0087569E"/>
    <w:rPr>
      <w:sz w:val="24"/>
      <w:szCs w:val="24"/>
      <w:lang w:val="es-ES_tradnl" w:eastAsia="es-ES_tradnl"/>
    </w:rPr>
  </w:style>
  <w:style w:type="paragraph" w:styleId="Prrafodelista">
    <w:name w:val="List Paragraph"/>
    <w:basedOn w:val="Normal"/>
    <w:uiPriority w:val="34"/>
    <w:qFormat/>
    <w:rsid w:val="00903600"/>
    <w:pPr>
      <w:spacing w:after="160" w:line="259" w:lineRule="auto"/>
      <w:ind w:left="720"/>
      <w:contextualSpacing/>
    </w:pPr>
    <w:rPr>
      <w:rFonts w:ascii="Calibri" w:eastAsia="Calibri" w:hAnsi="Calibri"/>
      <w:sz w:val="22"/>
      <w:szCs w:val="22"/>
      <w:lang w:val="en-US" w:eastAsia="en-US"/>
    </w:rPr>
  </w:style>
  <w:style w:type="paragraph" w:styleId="Revisin">
    <w:name w:val="Revision"/>
    <w:hidden/>
    <w:uiPriority w:val="62"/>
    <w:rsid w:val="00742985"/>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687">
      <w:bodyDiv w:val="1"/>
      <w:marLeft w:val="0"/>
      <w:marRight w:val="0"/>
      <w:marTop w:val="0"/>
      <w:marBottom w:val="0"/>
      <w:divBdr>
        <w:top w:val="none" w:sz="0" w:space="0" w:color="auto"/>
        <w:left w:val="none" w:sz="0" w:space="0" w:color="auto"/>
        <w:bottom w:val="none" w:sz="0" w:space="0" w:color="auto"/>
        <w:right w:val="none" w:sz="0" w:space="0" w:color="auto"/>
      </w:divBdr>
      <w:divsChild>
        <w:div w:id="1865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27441">
      <w:bodyDiv w:val="1"/>
      <w:marLeft w:val="0"/>
      <w:marRight w:val="0"/>
      <w:marTop w:val="0"/>
      <w:marBottom w:val="0"/>
      <w:divBdr>
        <w:top w:val="none" w:sz="0" w:space="0" w:color="auto"/>
        <w:left w:val="none" w:sz="0" w:space="0" w:color="auto"/>
        <w:bottom w:val="none" w:sz="0" w:space="0" w:color="auto"/>
        <w:right w:val="none" w:sz="0" w:space="0" w:color="auto"/>
      </w:divBdr>
    </w:div>
    <w:div w:id="115147704">
      <w:bodyDiv w:val="1"/>
      <w:marLeft w:val="0"/>
      <w:marRight w:val="0"/>
      <w:marTop w:val="0"/>
      <w:marBottom w:val="0"/>
      <w:divBdr>
        <w:top w:val="none" w:sz="0" w:space="0" w:color="auto"/>
        <w:left w:val="none" w:sz="0" w:space="0" w:color="auto"/>
        <w:bottom w:val="none" w:sz="0" w:space="0" w:color="auto"/>
        <w:right w:val="none" w:sz="0" w:space="0" w:color="auto"/>
      </w:divBdr>
      <w:divsChild>
        <w:div w:id="352726776">
          <w:marLeft w:val="0"/>
          <w:marRight w:val="0"/>
          <w:marTop w:val="0"/>
          <w:marBottom w:val="0"/>
          <w:divBdr>
            <w:top w:val="none" w:sz="0" w:space="0" w:color="auto"/>
            <w:left w:val="none" w:sz="0" w:space="0" w:color="auto"/>
            <w:bottom w:val="none" w:sz="0" w:space="0" w:color="auto"/>
            <w:right w:val="none" w:sz="0" w:space="0" w:color="auto"/>
          </w:divBdr>
          <w:divsChild>
            <w:div w:id="208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734">
      <w:bodyDiv w:val="1"/>
      <w:marLeft w:val="0"/>
      <w:marRight w:val="0"/>
      <w:marTop w:val="0"/>
      <w:marBottom w:val="0"/>
      <w:divBdr>
        <w:top w:val="none" w:sz="0" w:space="0" w:color="auto"/>
        <w:left w:val="none" w:sz="0" w:space="0" w:color="auto"/>
        <w:bottom w:val="none" w:sz="0" w:space="0" w:color="auto"/>
        <w:right w:val="none" w:sz="0" w:space="0" w:color="auto"/>
      </w:divBdr>
    </w:div>
    <w:div w:id="123929389">
      <w:bodyDiv w:val="1"/>
      <w:marLeft w:val="0"/>
      <w:marRight w:val="0"/>
      <w:marTop w:val="0"/>
      <w:marBottom w:val="0"/>
      <w:divBdr>
        <w:top w:val="none" w:sz="0" w:space="0" w:color="auto"/>
        <w:left w:val="none" w:sz="0" w:space="0" w:color="auto"/>
        <w:bottom w:val="none" w:sz="0" w:space="0" w:color="auto"/>
        <w:right w:val="none" w:sz="0" w:space="0" w:color="auto"/>
      </w:divBdr>
    </w:div>
    <w:div w:id="150798716">
      <w:bodyDiv w:val="1"/>
      <w:marLeft w:val="0"/>
      <w:marRight w:val="0"/>
      <w:marTop w:val="0"/>
      <w:marBottom w:val="0"/>
      <w:divBdr>
        <w:top w:val="none" w:sz="0" w:space="0" w:color="auto"/>
        <w:left w:val="none" w:sz="0" w:space="0" w:color="auto"/>
        <w:bottom w:val="none" w:sz="0" w:space="0" w:color="auto"/>
        <w:right w:val="none" w:sz="0" w:space="0" w:color="auto"/>
      </w:divBdr>
    </w:div>
    <w:div w:id="161166232">
      <w:bodyDiv w:val="1"/>
      <w:marLeft w:val="0"/>
      <w:marRight w:val="0"/>
      <w:marTop w:val="0"/>
      <w:marBottom w:val="0"/>
      <w:divBdr>
        <w:top w:val="none" w:sz="0" w:space="0" w:color="auto"/>
        <w:left w:val="none" w:sz="0" w:space="0" w:color="auto"/>
        <w:bottom w:val="none" w:sz="0" w:space="0" w:color="auto"/>
        <w:right w:val="none" w:sz="0" w:space="0" w:color="auto"/>
      </w:divBdr>
    </w:div>
    <w:div w:id="182788753">
      <w:bodyDiv w:val="1"/>
      <w:marLeft w:val="0"/>
      <w:marRight w:val="0"/>
      <w:marTop w:val="0"/>
      <w:marBottom w:val="0"/>
      <w:divBdr>
        <w:top w:val="none" w:sz="0" w:space="0" w:color="auto"/>
        <w:left w:val="none" w:sz="0" w:space="0" w:color="auto"/>
        <w:bottom w:val="none" w:sz="0" w:space="0" w:color="auto"/>
        <w:right w:val="none" w:sz="0" w:space="0" w:color="auto"/>
      </w:divBdr>
    </w:div>
    <w:div w:id="183439947">
      <w:bodyDiv w:val="1"/>
      <w:marLeft w:val="0"/>
      <w:marRight w:val="0"/>
      <w:marTop w:val="0"/>
      <w:marBottom w:val="0"/>
      <w:divBdr>
        <w:top w:val="none" w:sz="0" w:space="0" w:color="auto"/>
        <w:left w:val="none" w:sz="0" w:space="0" w:color="auto"/>
        <w:bottom w:val="none" w:sz="0" w:space="0" w:color="auto"/>
        <w:right w:val="none" w:sz="0" w:space="0" w:color="auto"/>
      </w:divBdr>
      <w:divsChild>
        <w:div w:id="153492259">
          <w:marLeft w:val="0"/>
          <w:marRight w:val="0"/>
          <w:marTop w:val="0"/>
          <w:marBottom w:val="0"/>
          <w:divBdr>
            <w:top w:val="none" w:sz="0" w:space="0" w:color="auto"/>
            <w:left w:val="none" w:sz="0" w:space="0" w:color="auto"/>
            <w:bottom w:val="none" w:sz="0" w:space="0" w:color="auto"/>
            <w:right w:val="none" w:sz="0" w:space="0" w:color="auto"/>
          </w:divBdr>
          <w:divsChild>
            <w:div w:id="20178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1206">
      <w:bodyDiv w:val="1"/>
      <w:marLeft w:val="0"/>
      <w:marRight w:val="0"/>
      <w:marTop w:val="0"/>
      <w:marBottom w:val="0"/>
      <w:divBdr>
        <w:top w:val="none" w:sz="0" w:space="0" w:color="auto"/>
        <w:left w:val="none" w:sz="0" w:space="0" w:color="auto"/>
        <w:bottom w:val="none" w:sz="0" w:space="0" w:color="auto"/>
        <w:right w:val="none" w:sz="0" w:space="0" w:color="auto"/>
      </w:divBdr>
      <w:divsChild>
        <w:div w:id="1755973706">
          <w:marLeft w:val="0"/>
          <w:marRight w:val="0"/>
          <w:marTop w:val="0"/>
          <w:marBottom w:val="0"/>
          <w:divBdr>
            <w:top w:val="none" w:sz="0" w:space="0" w:color="auto"/>
            <w:left w:val="none" w:sz="0" w:space="0" w:color="auto"/>
            <w:bottom w:val="none" w:sz="0" w:space="0" w:color="auto"/>
            <w:right w:val="none" w:sz="0" w:space="0" w:color="auto"/>
          </w:divBdr>
          <w:divsChild>
            <w:div w:id="380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742">
      <w:bodyDiv w:val="1"/>
      <w:marLeft w:val="0"/>
      <w:marRight w:val="0"/>
      <w:marTop w:val="0"/>
      <w:marBottom w:val="0"/>
      <w:divBdr>
        <w:top w:val="none" w:sz="0" w:space="0" w:color="auto"/>
        <w:left w:val="none" w:sz="0" w:space="0" w:color="auto"/>
        <w:bottom w:val="none" w:sz="0" w:space="0" w:color="auto"/>
        <w:right w:val="none" w:sz="0" w:space="0" w:color="auto"/>
      </w:divBdr>
    </w:div>
    <w:div w:id="368409976">
      <w:bodyDiv w:val="1"/>
      <w:marLeft w:val="0"/>
      <w:marRight w:val="0"/>
      <w:marTop w:val="0"/>
      <w:marBottom w:val="0"/>
      <w:divBdr>
        <w:top w:val="none" w:sz="0" w:space="0" w:color="auto"/>
        <w:left w:val="none" w:sz="0" w:space="0" w:color="auto"/>
        <w:bottom w:val="none" w:sz="0" w:space="0" w:color="auto"/>
        <w:right w:val="none" w:sz="0" w:space="0" w:color="auto"/>
      </w:divBdr>
    </w:div>
    <w:div w:id="415907377">
      <w:bodyDiv w:val="1"/>
      <w:marLeft w:val="0"/>
      <w:marRight w:val="0"/>
      <w:marTop w:val="0"/>
      <w:marBottom w:val="0"/>
      <w:divBdr>
        <w:top w:val="none" w:sz="0" w:space="0" w:color="auto"/>
        <w:left w:val="none" w:sz="0" w:space="0" w:color="auto"/>
        <w:bottom w:val="none" w:sz="0" w:space="0" w:color="auto"/>
        <w:right w:val="none" w:sz="0" w:space="0" w:color="auto"/>
      </w:divBdr>
      <w:divsChild>
        <w:div w:id="1355182462">
          <w:marLeft w:val="0"/>
          <w:marRight w:val="0"/>
          <w:marTop w:val="0"/>
          <w:marBottom w:val="0"/>
          <w:divBdr>
            <w:top w:val="none" w:sz="0" w:space="0" w:color="auto"/>
            <w:left w:val="none" w:sz="0" w:space="0" w:color="auto"/>
            <w:bottom w:val="none" w:sz="0" w:space="0" w:color="auto"/>
            <w:right w:val="none" w:sz="0" w:space="0" w:color="auto"/>
          </w:divBdr>
          <w:divsChild>
            <w:div w:id="1211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8432">
      <w:bodyDiv w:val="1"/>
      <w:marLeft w:val="0"/>
      <w:marRight w:val="0"/>
      <w:marTop w:val="0"/>
      <w:marBottom w:val="0"/>
      <w:divBdr>
        <w:top w:val="none" w:sz="0" w:space="0" w:color="auto"/>
        <w:left w:val="none" w:sz="0" w:space="0" w:color="auto"/>
        <w:bottom w:val="none" w:sz="0" w:space="0" w:color="auto"/>
        <w:right w:val="none" w:sz="0" w:space="0" w:color="auto"/>
      </w:divBdr>
    </w:div>
    <w:div w:id="674962103">
      <w:bodyDiv w:val="1"/>
      <w:marLeft w:val="0"/>
      <w:marRight w:val="0"/>
      <w:marTop w:val="0"/>
      <w:marBottom w:val="0"/>
      <w:divBdr>
        <w:top w:val="none" w:sz="0" w:space="0" w:color="auto"/>
        <w:left w:val="none" w:sz="0" w:space="0" w:color="auto"/>
        <w:bottom w:val="none" w:sz="0" w:space="0" w:color="auto"/>
        <w:right w:val="none" w:sz="0" w:space="0" w:color="auto"/>
      </w:divBdr>
    </w:div>
    <w:div w:id="726951879">
      <w:bodyDiv w:val="1"/>
      <w:marLeft w:val="0"/>
      <w:marRight w:val="0"/>
      <w:marTop w:val="0"/>
      <w:marBottom w:val="0"/>
      <w:divBdr>
        <w:top w:val="none" w:sz="0" w:space="0" w:color="auto"/>
        <w:left w:val="none" w:sz="0" w:space="0" w:color="auto"/>
        <w:bottom w:val="none" w:sz="0" w:space="0" w:color="auto"/>
        <w:right w:val="none" w:sz="0" w:space="0" w:color="auto"/>
      </w:divBdr>
    </w:div>
    <w:div w:id="786461860">
      <w:bodyDiv w:val="1"/>
      <w:marLeft w:val="0"/>
      <w:marRight w:val="0"/>
      <w:marTop w:val="0"/>
      <w:marBottom w:val="0"/>
      <w:divBdr>
        <w:top w:val="none" w:sz="0" w:space="0" w:color="auto"/>
        <w:left w:val="none" w:sz="0" w:space="0" w:color="auto"/>
        <w:bottom w:val="none" w:sz="0" w:space="0" w:color="auto"/>
        <w:right w:val="none" w:sz="0" w:space="0" w:color="auto"/>
      </w:divBdr>
    </w:div>
    <w:div w:id="896548163">
      <w:bodyDiv w:val="1"/>
      <w:marLeft w:val="0"/>
      <w:marRight w:val="0"/>
      <w:marTop w:val="0"/>
      <w:marBottom w:val="0"/>
      <w:divBdr>
        <w:top w:val="none" w:sz="0" w:space="0" w:color="auto"/>
        <w:left w:val="none" w:sz="0" w:space="0" w:color="auto"/>
        <w:bottom w:val="none" w:sz="0" w:space="0" w:color="auto"/>
        <w:right w:val="none" w:sz="0" w:space="0" w:color="auto"/>
      </w:divBdr>
      <w:divsChild>
        <w:div w:id="1439527078">
          <w:marLeft w:val="0"/>
          <w:marRight w:val="0"/>
          <w:marTop w:val="0"/>
          <w:marBottom w:val="0"/>
          <w:divBdr>
            <w:top w:val="none" w:sz="0" w:space="0" w:color="auto"/>
            <w:left w:val="none" w:sz="0" w:space="0" w:color="auto"/>
            <w:bottom w:val="none" w:sz="0" w:space="0" w:color="auto"/>
            <w:right w:val="none" w:sz="0" w:space="0" w:color="auto"/>
          </w:divBdr>
          <w:divsChild>
            <w:div w:id="5319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1213">
      <w:bodyDiv w:val="1"/>
      <w:marLeft w:val="0"/>
      <w:marRight w:val="0"/>
      <w:marTop w:val="0"/>
      <w:marBottom w:val="0"/>
      <w:divBdr>
        <w:top w:val="none" w:sz="0" w:space="0" w:color="auto"/>
        <w:left w:val="none" w:sz="0" w:space="0" w:color="auto"/>
        <w:bottom w:val="none" w:sz="0" w:space="0" w:color="auto"/>
        <w:right w:val="none" w:sz="0" w:space="0" w:color="auto"/>
      </w:divBdr>
    </w:div>
    <w:div w:id="969362119">
      <w:bodyDiv w:val="1"/>
      <w:marLeft w:val="0"/>
      <w:marRight w:val="0"/>
      <w:marTop w:val="0"/>
      <w:marBottom w:val="0"/>
      <w:divBdr>
        <w:top w:val="none" w:sz="0" w:space="0" w:color="auto"/>
        <w:left w:val="none" w:sz="0" w:space="0" w:color="auto"/>
        <w:bottom w:val="none" w:sz="0" w:space="0" w:color="auto"/>
        <w:right w:val="none" w:sz="0" w:space="0" w:color="auto"/>
      </w:divBdr>
      <w:divsChild>
        <w:div w:id="381558904">
          <w:marLeft w:val="0"/>
          <w:marRight w:val="0"/>
          <w:marTop w:val="0"/>
          <w:marBottom w:val="0"/>
          <w:divBdr>
            <w:top w:val="none" w:sz="0" w:space="0" w:color="auto"/>
            <w:left w:val="none" w:sz="0" w:space="0" w:color="auto"/>
            <w:bottom w:val="none" w:sz="0" w:space="0" w:color="auto"/>
            <w:right w:val="none" w:sz="0" w:space="0" w:color="auto"/>
          </w:divBdr>
          <w:divsChild>
            <w:div w:id="616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4733">
      <w:bodyDiv w:val="1"/>
      <w:marLeft w:val="0"/>
      <w:marRight w:val="0"/>
      <w:marTop w:val="0"/>
      <w:marBottom w:val="0"/>
      <w:divBdr>
        <w:top w:val="none" w:sz="0" w:space="0" w:color="auto"/>
        <w:left w:val="none" w:sz="0" w:space="0" w:color="auto"/>
        <w:bottom w:val="none" w:sz="0" w:space="0" w:color="auto"/>
        <w:right w:val="none" w:sz="0" w:space="0" w:color="auto"/>
      </w:divBdr>
    </w:div>
    <w:div w:id="1073236734">
      <w:bodyDiv w:val="1"/>
      <w:marLeft w:val="0"/>
      <w:marRight w:val="0"/>
      <w:marTop w:val="0"/>
      <w:marBottom w:val="0"/>
      <w:divBdr>
        <w:top w:val="none" w:sz="0" w:space="0" w:color="auto"/>
        <w:left w:val="none" w:sz="0" w:space="0" w:color="auto"/>
        <w:bottom w:val="none" w:sz="0" w:space="0" w:color="auto"/>
        <w:right w:val="none" w:sz="0" w:space="0" w:color="auto"/>
      </w:divBdr>
    </w:div>
    <w:div w:id="1092778419">
      <w:bodyDiv w:val="1"/>
      <w:marLeft w:val="0"/>
      <w:marRight w:val="0"/>
      <w:marTop w:val="0"/>
      <w:marBottom w:val="0"/>
      <w:divBdr>
        <w:top w:val="none" w:sz="0" w:space="0" w:color="auto"/>
        <w:left w:val="none" w:sz="0" w:space="0" w:color="auto"/>
        <w:bottom w:val="none" w:sz="0" w:space="0" w:color="auto"/>
        <w:right w:val="none" w:sz="0" w:space="0" w:color="auto"/>
      </w:divBdr>
    </w:div>
    <w:div w:id="1135836894">
      <w:bodyDiv w:val="1"/>
      <w:marLeft w:val="0"/>
      <w:marRight w:val="0"/>
      <w:marTop w:val="0"/>
      <w:marBottom w:val="0"/>
      <w:divBdr>
        <w:top w:val="none" w:sz="0" w:space="0" w:color="auto"/>
        <w:left w:val="none" w:sz="0" w:space="0" w:color="auto"/>
        <w:bottom w:val="none" w:sz="0" w:space="0" w:color="auto"/>
        <w:right w:val="none" w:sz="0" w:space="0" w:color="auto"/>
      </w:divBdr>
    </w:div>
    <w:div w:id="1142964221">
      <w:bodyDiv w:val="1"/>
      <w:marLeft w:val="0"/>
      <w:marRight w:val="0"/>
      <w:marTop w:val="0"/>
      <w:marBottom w:val="0"/>
      <w:divBdr>
        <w:top w:val="none" w:sz="0" w:space="0" w:color="auto"/>
        <w:left w:val="none" w:sz="0" w:space="0" w:color="auto"/>
        <w:bottom w:val="none" w:sz="0" w:space="0" w:color="auto"/>
        <w:right w:val="none" w:sz="0" w:space="0" w:color="auto"/>
      </w:divBdr>
    </w:div>
    <w:div w:id="1167017836">
      <w:bodyDiv w:val="1"/>
      <w:marLeft w:val="0"/>
      <w:marRight w:val="0"/>
      <w:marTop w:val="0"/>
      <w:marBottom w:val="0"/>
      <w:divBdr>
        <w:top w:val="none" w:sz="0" w:space="0" w:color="auto"/>
        <w:left w:val="none" w:sz="0" w:space="0" w:color="auto"/>
        <w:bottom w:val="none" w:sz="0" w:space="0" w:color="auto"/>
        <w:right w:val="none" w:sz="0" w:space="0" w:color="auto"/>
      </w:divBdr>
      <w:divsChild>
        <w:div w:id="473332333">
          <w:marLeft w:val="0"/>
          <w:marRight w:val="0"/>
          <w:marTop w:val="0"/>
          <w:marBottom w:val="0"/>
          <w:divBdr>
            <w:top w:val="none" w:sz="0" w:space="0" w:color="auto"/>
            <w:left w:val="none" w:sz="0" w:space="0" w:color="auto"/>
            <w:bottom w:val="none" w:sz="0" w:space="0" w:color="auto"/>
            <w:right w:val="none" w:sz="0" w:space="0" w:color="auto"/>
          </w:divBdr>
          <w:divsChild>
            <w:div w:id="978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7096">
      <w:bodyDiv w:val="1"/>
      <w:marLeft w:val="0"/>
      <w:marRight w:val="0"/>
      <w:marTop w:val="0"/>
      <w:marBottom w:val="0"/>
      <w:divBdr>
        <w:top w:val="none" w:sz="0" w:space="0" w:color="auto"/>
        <w:left w:val="none" w:sz="0" w:space="0" w:color="auto"/>
        <w:bottom w:val="none" w:sz="0" w:space="0" w:color="auto"/>
        <w:right w:val="none" w:sz="0" w:space="0" w:color="auto"/>
      </w:divBdr>
    </w:div>
    <w:div w:id="1182014179">
      <w:bodyDiv w:val="1"/>
      <w:marLeft w:val="0"/>
      <w:marRight w:val="0"/>
      <w:marTop w:val="0"/>
      <w:marBottom w:val="0"/>
      <w:divBdr>
        <w:top w:val="none" w:sz="0" w:space="0" w:color="auto"/>
        <w:left w:val="none" w:sz="0" w:space="0" w:color="auto"/>
        <w:bottom w:val="none" w:sz="0" w:space="0" w:color="auto"/>
        <w:right w:val="none" w:sz="0" w:space="0" w:color="auto"/>
      </w:divBdr>
    </w:div>
    <w:div w:id="1186871173">
      <w:bodyDiv w:val="1"/>
      <w:marLeft w:val="0"/>
      <w:marRight w:val="0"/>
      <w:marTop w:val="0"/>
      <w:marBottom w:val="0"/>
      <w:divBdr>
        <w:top w:val="none" w:sz="0" w:space="0" w:color="auto"/>
        <w:left w:val="none" w:sz="0" w:space="0" w:color="auto"/>
        <w:bottom w:val="none" w:sz="0" w:space="0" w:color="auto"/>
        <w:right w:val="none" w:sz="0" w:space="0" w:color="auto"/>
      </w:divBdr>
      <w:divsChild>
        <w:div w:id="2048942495">
          <w:marLeft w:val="0"/>
          <w:marRight w:val="0"/>
          <w:marTop w:val="0"/>
          <w:marBottom w:val="0"/>
          <w:divBdr>
            <w:top w:val="none" w:sz="0" w:space="0" w:color="auto"/>
            <w:left w:val="none" w:sz="0" w:space="0" w:color="auto"/>
            <w:bottom w:val="none" w:sz="0" w:space="0" w:color="auto"/>
            <w:right w:val="none" w:sz="0" w:space="0" w:color="auto"/>
          </w:divBdr>
          <w:divsChild>
            <w:div w:id="2786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858">
      <w:bodyDiv w:val="1"/>
      <w:marLeft w:val="0"/>
      <w:marRight w:val="0"/>
      <w:marTop w:val="0"/>
      <w:marBottom w:val="0"/>
      <w:divBdr>
        <w:top w:val="none" w:sz="0" w:space="0" w:color="auto"/>
        <w:left w:val="none" w:sz="0" w:space="0" w:color="auto"/>
        <w:bottom w:val="none" w:sz="0" w:space="0" w:color="auto"/>
        <w:right w:val="none" w:sz="0" w:space="0" w:color="auto"/>
      </w:divBdr>
    </w:div>
    <w:div w:id="1294098383">
      <w:bodyDiv w:val="1"/>
      <w:marLeft w:val="0"/>
      <w:marRight w:val="0"/>
      <w:marTop w:val="0"/>
      <w:marBottom w:val="0"/>
      <w:divBdr>
        <w:top w:val="none" w:sz="0" w:space="0" w:color="auto"/>
        <w:left w:val="none" w:sz="0" w:space="0" w:color="auto"/>
        <w:bottom w:val="none" w:sz="0" w:space="0" w:color="auto"/>
        <w:right w:val="none" w:sz="0" w:space="0" w:color="auto"/>
      </w:divBdr>
    </w:div>
    <w:div w:id="1523324131">
      <w:bodyDiv w:val="1"/>
      <w:marLeft w:val="0"/>
      <w:marRight w:val="0"/>
      <w:marTop w:val="0"/>
      <w:marBottom w:val="0"/>
      <w:divBdr>
        <w:top w:val="none" w:sz="0" w:space="0" w:color="auto"/>
        <w:left w:val="none" w:sz="0" w:space="0" w:color="auto"/>
        <w:bottom w:val="none" w:sz="0" w:space="0" w:color="auto"/>
        <w:right w:val="none" w:sz="0" w:space="0" w:color="auto"/>
      </w:divBdr>
    </w:div>
    <w:div w:id="1547377443">
      <w:bodyDiv w:val="1"/>
      <w:marLeft w:val="0"/>
      <w:marRight w:val="0"/>
      <w:marTop w:val="0"/>
      <w:marBottom w:val="0"/>
      <w:divBdr>
        <w:top w:val="none" w:sz="0" w:space="0" w:color="auto"/>
        <w:left w:val="none" w:sz="0" w:space="0" w:color="auto"/>
        <w:bottom w:val="none" w:sz="0" w:space="0" w:color="auto"/>
        <w:right w:val="none" w:sz="0" w:space="0" w:color="auto"/>
      </w:divBdr>
    </w:div>
    <w:div w:id="1604679638">
      <w:bodyDiv w:val="1"/>
      <w:marLeft w:val="0"/>
      <w:marRight w:val="0"/>
      <w:marTop w:val="0"/>
      <w:marBottom w:val="0"/>
      <w:divBdr>
        <w:top w:val="none" w:sz="0" w:space="0" w:color="auto"/>
        <w:left w:val="none" w:sz="0" w:space="0" w:color="auto"/>
        <w:bottom w:val="none" w:sz="0" w:space="0" w:color="auto"/>
        <w:right w:val="none" w:sz="0" w:space="0" w:color="auto"/>
      </w:divBdr>
    </w:div>
    <w:div w:id="1706952727">
      <w:bodyDiv w:val="1"/>
      <w:marLeft w:val="0"/>
      <w:marRight w:val="0"/>
      <w:marTop w:val="0"/>
      <w:marBottom w:val="0"/>
      <w:divBdr>
        <w:top w:val="none" w:sz="0" w:space="0" w:color="auto"/>
        <w:left w:val="none" w:sz="0" w:space="0" w:color="auto"/>
        <w:bottom w:val="none" w:sz="0" w:space="0" w:color="auto"/>
        <w:right w:val="none" w:sz="0" w:space="0" w:color="auto"/>
      </w:divBdr>
    </w:div>
    <w:div w:id="1844009669">
      <w:bodyDiv w:val="1"/>
      <w:marLeft w:val="0"/>
      <w:marRight w:val="0"/>
      <w:marTop w:val="0"/>
      <w:marBottom w:val="0"/>
      <w:divBdr>
        <w:top w:val="none" w:sz="0" w:space="0" w:color="auto"/>
        <w:left w:val="none" w:sz="0" w:space="0" w:color="auto"/>
        <w:bottom w:val="none" w:sz="0" w:space="0" w:color="auto"/>
        <w:right w:val="none" w:sz="0" w:space="0" w:color="auto"/>
      </w:divBdr>
      <w:divsChild>
        <w:div w:id="940529883">
          <w:marLeft w:val="0"/>
          <w:marRight w:val="0"/>
          <w:marTop w:val="0"/>
          <w:marBottom w:val="0"/>
          <w:divBdr>
            <w:top w:val="none" w:sz="0" w:space="0" w:color="auto"/>
            <w:left w:val="none" w:sz="0" w:space="0" w:color="auto"/>
            <w:bottom w:val="none" w:sz="0" w:space="0" w:color="auto"/>
            <w:right w:val="none" w:sz="0" w:space="0" w:color="auto"/>
          </w:divBdr>
          <w:divsChild>
            <w:div w:id="1840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837">
      <w:bodyDiv w:val="1"/>
      <w:marLeft w:val="0"/>
      <w:marRight w:val="0"/>
      <w:marTop w:val="0"/>
      <w:marBottom w:val="0"/>
      <w:divBdr>
        <w:top w:val="none" w:sz="0" w:space="0" w:color="auto"/>
        <w:left w:val="none" w:sz="0" w:space="0" w:color="auto"/>
        <w:bottom w:val="none" w:sz="0" w:space="0" w:color="auto"/>
        <w:right w:val="none" w:sz="0" w:space="0" w:color="auto"/>
      </w:divBdr>
    </w:div>
    <w:div w:id="1943099822">
      <w:bodyDiv w:val="1"/>
      <w:marLeft w:val="0"/>
      <w:marRight w:val="0"/>
      <w:marTop w:val="0"/>
      <w:marBottom w:val="0"/>
      <w:divBdr>
        <w:top w:val="none" w:sz="0" w:space="0" w:color="auto"/>
        <w:left w:val="none" w:sz="0" w:space="0" w:color="auto"/>
        <w:bottom w:val="none" w:sz="0" w:space="0" w:color="auto"/>
        <w:right w:val="none" w:sz="0" w:space="0" w:color="auto"/>
      </w:divBdr>
      <w:divsChild>
        <w:div w:id="1471171419">
          <w:marLeft w:val="0"/>
          <w:marRight w:val="0"/>
          <w:marTop w:val="0"/>
          <w:marBottom w:val="0"/>
          <w:divBdr>
            <w:top w:val="none" w:sz="0" w:space="0" w:color="auto"/>
            <w:left w:val="none" w:sz="0" w:space="0" w:color="auto"/>
            <w:bottom w:val="none" w:sz="0" w:space="0" w:color="auto"/>
            <w:right w:val="none" w:sz="0" w:space="0" w:color="auto"/>
          </w:divBdr>
          <w:divsChild>
            <w:div w:id="10809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96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38489232">
          <w:marLeft w:val="0"/>
          <w:marRight w:val="0"/>
          <w:marTop w:val="0"/>
          <w:marBottom w:val="0"/>
          <w:divBdr>
            <w:top w:val="none" w:sz="0" w:space="0" w:color="auto"/>
            <w:left w:val="none" w:sz="0" w:space="0" w:color="auto"/>
            <w:bottom w:val="none" w:sz="0" w:space="0" w:color="auto"/>
            <w:right w:val="none" w:sz="0" w:space="0" w:color="auto"/>
          </w:divBdr>
        </w:div>
        <w:div w:id="260838603">
          <w:marLeft w:val="0"/>
          <w:marRight w:val="0"/>
          <w:marTop w:val="0"/>
          <w:marBottom w:val="0"/>
          <w:divBdr>
            <w:top w:val="none" w:sz="0" w:space="0" w:color="auto"/>
            <w:left w:val="none" w:sz="0" w:space="0" w:color="auto"/>
            <w:bottom w:val="none" w:sz="0" w:space="0" w:color="auto"/>
            <w:right w:val="none" w:sz="0" w:space="0" w:color="auto"/>
          </w:divBdr>
        </w:div>
        <w:div w:id="378284768">
          <w:marLeft w:val="0"/>
          <w:marRight w:val="0"/>
          <w:marTop w:val="0"/>
          <w:marBottom w:val="0"/>
          <w:divBdr>
            <w:top w:val="none" w:sz="0" w:space="0" w:color="auto"/>
            <w:left w:val="none" w:sz="0" w:space="0" w:color="auto"/>
            <w:bottom w:val="none" w:sz="0" w:space="0" w:color="auto"/>
            <w:right w:val="none" w:sz="0" w:space="0" w:color="auto"/>
          </w:divBdr>
        </w:div>
        <w:div w:id="785274622">
          <w:marLeft w:val="0"/>
          <w:marRight w:val="0"/>
          <w:marTop w:val="0"/>
          <w:marBottom w:val="0"/>
          <w:divBdr>
            <w:top w:val="none" w:sz="0" w:space="0" w:color="auto"/>
            <w:left w:val="none" w:sz="0" w:space="0" w:color="auto"/>
            <w:bottom w:val="none" w:sz="0" w:space="0" w:color="auto"/>
            <w:right w:val="none" w:sz="0" w:space="0" w:color="auto"/>
          </w:divBdr>
        </w:div>
        <w:div w:id="887837425">
          <w:marLeft w:val="0"/>
          <w:marRight w:val="0"/>
          <w:marTop w:val="0"/>
          <w:marBottom w:val="0"/>
          <w:divBdr>
            <w:top w:val="none" w:sz="0" w:space="0" w:color="auto"/>
            <w:left w:val="none" w:sz="0" w:space="0" w:color="auto"/>
            <w:bottom w:val="none" w:sz="0" w:space="0" w:color="auto"/>
            <w:right w:val="none" w:sz="0" w:space="0" w:color="auto"/>
          </w:divBdr>
        </w:div>
        <w:div w:id="1822303999">
          <w:marLeft w:val="0"/>
          <w:marRight w:val="0"/>
          <w:marTop w:val="0"/>
          <w:marBottom w:val="0"/>
          <w:divBdr>
            <w:top w:val="none" w:sz="0" w:space="0" w:color="auto"/>
            <w:left w:val="none" w:sz="0" w:space="0" w:color="auto"/>
            <w:bottom w:val="none" w:sz="0" w:space="0" w:color="auto"/>
            <w:right w:val="none" w:sz="0" w:space="0" w:color="auto"/>
          </w:divBdr>
        </w:div>
      </w:divsChild>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31444610">
      <w:bodyDiv w:val="1"/>
      <w:marLeft w:val="0"/>
      <w:marRight w:val="0"/>
      <w:marTop w:val="0"/>
      <w:marBottom w:val="0"/>
      <w:divBdr>
        <w:top w:val="none" w:sz="0" w:space="0" w:color="auto"/>
        <w:left w:val="none" w:sz="0" w:space="0" w:color="auto"/>
        <w:bottom w:val="none" w:sz="0" w:space="0" w:color="auto"/>
        <w:right w:val="none" w:sz="0" w:space="0" w:color="auto"/>
      </w:divBdr>
    </w:div>
    <w:div w:id="2066710507">
      <w:bodyDiv w:val="1"/>
      <w:marLeft w:val="0"/>
      <w:marRight w:val="0"/>
      <w:marTop w:val="0"/>
      <w:marBottom w:val="0"/>
      <w:divBdr>
        <w:top w:val="none" w:sz="0" w:space="0" w:color="auto"/>
        <w:left w:val="none" w:sz="0" w:space="0" w:color="auto"/>
        <w:bottom w:val="none" w:sz="0" w:space="0" w:color="auto"/>
        <w:right w:val="none" w:sz="0" w:space="0" w:color="auto"/>
      </w:divBdr>
      <w:divsChild>
        <w:div w:id="566184458">
          <w:marLeft w:val="0"/>
          <w:marRight w:val="0"/>
          <w:marTop w:val="0"/>
          <w:marBottom w:val="0"/>
          <w:divBdr>
            <w:top w:val="none" w:sz="0" w:space="0" w:color="auto"/>
            <w:left w:val="none" w:sz="0" w:space="0" w:color="auto"/>
            <w:bottom w:val="none" w:sz="0" w:space="0" w:color="auto"/>
            <w:right w:val="none" w:sz="0" w:space="0" w:color="auto"/>
          </w:divBdr>
          <w:divsChild>
            <w:div w:id="19326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20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8224218">
          <w:marLeft w:val="0"/>
          <w:marRight w:val="0"/>
          <w:marTop w:val="0"/>
          <w:marBottom w:val="0"/>
          <w:divBdr>
            <w:top w:val="none" w:sz="0" w:space="0" w:color="auto"/>
            <w:left w:val="none" w:sz="0" w:space="0" w:color="auto"/>
            <w:bottom w:val="none" w:sz="0" w:space="0" w:color="auto"/>
            <w:right w:val="none" w:sz="0" w:space="0" w:color="auto"/>
          </w:divBdr>
        </w:div>
        <w:div w:id="1010377459">
          <w:marLeft w:val="0"/>
          <w:marRight w:val="0"/>
          <w:marTop w:val="0"/>
          <w:marBottom w:val="0"/>
          <w:divBdr>
            <w:top w:val="none" w:sz="0" w:space="0" w:color="auto"/>
            <w:left w:val="none" w:sz="0" w:space="0" w:color="auto"/>
            <w:bottom w:val="none" w:sz="0" w:space="0" w:color="auto"/>
            <w:right w:val="none" w:sz="0" w:space="0" w:color="auto"/>
          </w:divBdr>
        </w:div>
        <w:div w:id="1337883017">
          <w:marLeft w:val="0"/>
          <w:marRight w:val="0"/>
          <w:marTop w:val="0"/>
          <w:marBottom w:val="0"/>
          <w:divBdr>
            <w:top w:val="none" w:sz="0" w:space="0" w:color="auto"/>
            <w:left w:val="none" w:sz="0" w:space="0" w:color="auto"/>
            <w:bottom w:val="none" w:sz="0" w:space="0" w:color="auto"/>
            <w:right w:val="none" w:sz="0" w:space="0" w:color="auto"/>
          </w:divBdr>
        </w:div>
        <w:div w:id="1617298148">
          <w:marLeft w:val="0"/>
          <w:marRight w:val="0"/>
          <w:marTop w:val="0"/>
          <w:marBottom w:val="0"/>
          <w:divBdr>
            <w:top w:val="none" w:sz="0" w:space="0" w:color="auto"/>
            <w:left w:val="none" w:sz="0" w:space="0" w:color="auto"/>
            <w:bottom w:val="none" w:sz="0" w:space="0" w:color="auto"/>
            <w:right w:val="none" w:sz="0" w:space="0" w:color="auto"/>
          </w:divBdr>
        </w:div>
        <w:div w:id="1743675675">
          <w:marLeft w:val="0"/>
          <w:marRight w:val="0"/>
          <w:marTop w:val="0"/>
          <w:marBottom w:val="0"/>
          <w:divBdr>
            <w:top w:val="none" w:sz="0" w:space="0" w:color="auto"/>
            <w:left w:val="none" w:sz="0" w:space="0" w:color="auto"/>
            <w:bottom w:val="none" w:sz="0" w:space="0" w:color="auto"/>
            <w:right w:val="none" w:sz="0" w:space="0" w:color="auto"/>
          </w:divBdr>
        </w:div>
        <w:div w:id="2066219617">
          <w:marLeft w:val="0"/>
          <w:marRight w:val="0"/>
          <w:marTop w:val="0"/>
          <w:marBottom w:val="0"/>
          <w:divBdr>
            <w:top w:val="none" w:sz="0" w:space="0" w:color="auto"/>
            <w:left w:val="none" w:sz="0" w:space="0" w:color="auto"/>
            <w:bottom w:val="none" w:sz="0" w:space="0" w:color="auto"/>
            <w:right w:val="none" w:sz="0" w:space="0" w:color="auto"/>
          </w:divBdr>
        </w:div>
      </w:divsChild>
    </w:div>
    <w:div w:id="2091194084">
      <w:bodyDiv w:val="1"/>
      <w:marLeft w:val="0"/>
      <w:marRight w:val="0"/>
      <w:marTop w:val="0"/>
      <w:marBottom w:val="0"/>
      <w:divBdr>
        <w:top w:val="none" w:sz="0" w:space="0" w:color="auto"/>
        <w:left w:val="none" w:sz="0" w:space="0" w:color="auto"/>
        <w:bottom w:val="none" w:sz="0" w:space="0" w:color="auto"/>
        <w:right w:val="none" w:sz="0" w:space="0" w:color="auto"/>
      </w:divBdr>
    </w:div>
    <w:div w:id="2139756928">
      <w:bodyDiv w:val="1"/>
      <w:marLeft w:val="0"/>
      <w:marRight w:val="0"/>
      <w:marTop w:val="0"/>
      <w:marBottom w:val="0"/>
      <w:divBdr>
        <w:top w:val="none" w:sz="0" w:space="0" w:color="auto"/>
        <w:left w:val="none" w:sz="0" w:space="0" w:color="auto"/>
        <w:bottom w:val="none" w:sz="0" w:space="0" w:color="auto"/>
        <w:right w:val="none" w:sz="0" w:space="0" w:color="auto"/>
      </w:divBdr>
    </w:div>
    <w:div w:id="2139951377">
      <w:bodyDiv w:val="1"/>
      <w:marLeft w:val="0"/>
      <w:marRight w:val="0"/>
      <w:marTop w:val="0"/>
      <w:marBottom w:val="0"/>
      <w:divBdr>
        <w:top w:val="none" w:sz="0" w:space="0" w:color="auto"/>
        <w:left w:val="none" w:sz="0" w:space="0" w:color="auto"/>
        <w:bottom w:val="none" w:sz="0" w:space="0" w:color="auto"/>
        <w:right w:val="none" w:sz="0" w:space="0" w:color="auto"/>
      </w:divBdr>
      <w:divsChild>
        <w:div w:id="1292587878">
          <w:marLeft w:val="0"/>
          <w:marRight w:val="0"/>
          <w:marTop w:val="0"/>
          <w:marBottom w:val="0"/>
          <w:divBdr>
            <w:top w:val="none" w:sz="0" w:space="0" w:color="auto"/>
            <w:left w:val="none" w:sz="0" w:space="0" w:color="auto"/>
            <w:bottom w:val="none" w:sz="0" w:space="0" w:color="auto"/>
            <w:right w:val="none" w:sz="0" w:space="0" w:color="auto"/>
          </w:divBdr>
          <w:divsChild>
            <w:div w:id="1020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5511">
      <w:bodyDiv w:val="1"/>
      <w:marLeft w:val="0"/>
      <w:marRight w:val="0"/>
      <w:marTop w:val="0"/>
      <w:marBottom w:val="0"/>
      <w:divBdr>
        <w:top w:val="none" w:sz="0" w:space="0" w:color="auto"/>
        <w:left w:val="none" w:sz="0" w:space="0" w:color="auto"/>
        <w:bottom w:val="none" w:sz="0" w:space="0" w:color="auto"/>
        <w:right w:val="none" w:sz="0" w:space="0" w:color="auto"/>
      </w:divBdr>
      <w:divsChild>
        <w:div w:id="109297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A65FJVFR3NAS-1820456951-7436</_dlc_DocId>
    <_dlc_DocIdUrl xmlns="fe5c55e1-1529-428c-8c16-ada3460a0e7a">
      <Url>http://tame/_layouts/15/DocIdRedir.aspx?ID=A65FJVFR3NAS-1820456951-7436</Url>
      <Description>A65FJVFR3NAS-1820456951-7436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9B755-C1F6-451F-988E-B7B89BCEE8BF}">
  <ds:schemaRefs>
    <ds:schemaRef ds:uri="http://schemas.microsoft.com/sharepoint/v3/contenttype/forms"/>
  </ds:schemaRefs>
</ds:datastoreItem>
</file>

<file path=customXml/itemProps2.xml><?xml version="1.0" encoding="utf-8"?>
<ds:datastoreItem xmlns:ds="http://schemas.openxmlformats.org/officeDocument/2006/customXml" ds:itemID="{77315BFB-D2F7-5041-BEBA-6E928A19F1C3}">
  <ds:schemaRefs>
    <ds:schemaRef ds:uri="http://schemas.openxmlformats.org/officeDocument/2006/bibliography"/>
  </ds:schemaRefs>
</ds:datastoreItem>
</file>

<file path=customXml/itemProps3.xml><?xml version="1.0" encoding="utf-8"?>
<ds:datastoreItem xmlns:ds="http://schemas.openxmlformats.org/officeDocument/2006/customXml" ds:itemID="{DDC6907D-BF0A-4F0B-AE39-BD3B4152368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D06DD9-046B-4B97-8659-228452A4C106}"/>
</file>

<file path=customXml/itemProps5.xml><?xml version="1.0" encoding="utf-8"?>
<ds:datastoreItem xmlns:ds="http://schemas.openxmlformats.org/officeDocument/2006/customXml" ds:itemID="{03C127AB-38B6-45B1-B7D1-AAF65B8FB17E}"/>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3768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Luzdary Ayala Villamil</dc:creator>
  <cp:keywords/>
  <cp:lastModifiedBy>Valentina Henao Delgado</cp:lastModifiedBy>
  <cp:revision>4</cp:revision>
  <cp:lastPrinted>2019-05-14T21:06:00Z</cp:lastPrinted>
  <dcterms:created xsi:type="dcterms:W3CDTF">2020-10-13T16:03:00Z</dcterms:created>
  <dcterms:modified xsi:type="dcterms:W3CDTF">2020-10-13T16:18:00Z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dff26-5887-4e5c-8426-6e404c233df0_Enabled">
    <vt:lpwstr>true</vt:lpwstr>
  </property>
  <property fmtid="{D5CDD505-2E9C-101B-9397-08002B2CF9AE}" pid="3" name="MSIP_Label_71bdff26-5887-4e5c-8426-6e404c233df0_SetDate">
    <vt:lpwstr>2020-09-30T18:24:17Z</vt:lpwstr>
  </property>
  <property fmtid="{D5CDD505-2E9C-101B-9397-08002B2CF9AE}" pid="4" name="MSIP_Label_71bdff26-5887-4e5c-8426-6e404c233df0_Method">
    <vt:lpwstr>Standard</vt:lpwstr>
  </property>
  <property fmtid="{D5CDD505-2E9C-101B-9397-08002B2CF9AE}" pid="5" name="MSIP_Label_71bdff26-5887-4e5c-8426-6e404c233df0_Name">
    <vt:lpwstr>71bdff26-5887-4e5c-8426-6e404c233df0</vt:lpwstr>
  </property>
  <property fmtid="{D5CDD505-2E9C-101B-9397-08002B2CF9AE}" pid="6" name="MSIP_Label_71bdff26-5887-4e5c-8426-6e404c233df0_SiteId">
    <vt:lpwstr>b5e244bd-c492-495b-8b10-61bfd453e423</vt:lpwstr>
  </property>
  <property fmtid="{D5CDD505-2E9C-101B-9397-08002B2CF9AE}" pid="7" name="MSIP_Label_71bdff26-5887-4e5c-8426-6e404c233df0_ActionId">
    <vt:lpwstr>fe839d4b-6bbe-4b5d-8b93-0000c80f970f</vt:lpwstr>
  </property>
  <property fmtid="{D5CDD505-2E9C-101B-9397-08002B2CF9AE}" pid="8" name="MSIP_Label_71bdff26-5887-4e5c-8426-6e404c233df0_ContentBits">
    <vt:lpwstr>0</vt:lpwstr>
  </property>
  <property fmtid="{D5CDD505-2E9C-101B-9397-08002B2CF9AE}" pid="9" name="ContentTypeId">
    <vt:lpwstr>0x0101007CF2AFB48AEEF04686B54E7662D2A024</vt:lpwstr>
  </property>
  <property fmtid="{D5CDD505-2E9C-101B-9397-08002B2CF9AE}" pid="10" name="_dlc_DocIdItemGuid">
    <vt:lpwstr>48959b9c-0c52-4312-9626-8da3ff7358e8</vt:lpwstr>
  </property>
</Properties>
</file>